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7047" w14:textId="36328E01" w:rsidR="00C956D4" w:rsidRPr="00114BA2" w:rsidRDefault="00F05607">
      <w:pPr>
        <w:rPr>
          <w:rFonts w:ascii="Arial" w:hAnsi="Arial" w:cs="Arial"/>
          <w:b/>
          <w:bCs/>
          <w:sz w:val="24"/>
          <w:szCs w:val="24"/>
        </w:rPr>
      </w:pPr>
      <w:r w:rsidRPr="00114BA2">
        <w:rPr>
          <w:rFonts w:ascii="Arial" w:hAnsi="Arial" w:cs="Arial"/>
          <w:b/>
          <w:bCs/>
          <w:sz w:val="24"/>
          <w:szCs w:val="24"/>
        </w:rPr>
        <w:t>PM</w:t>
      </w:r>
      <w:r w:rsidR="0039302C">
        <w:rPr>
          <w:rFonts w:ascii="Arial" w:hAnsi="Arial" w:cs="Arial"/>
          <w:b/>
          <w:bCs/>
          <w:sz w:val="24"/>
          <w:szCs w:val="24"/>
        </w:rPr>
        <w:t xml:space="preserve"> – </w:t>
      </w:r>
      <w:r w:rsidR="00450EF8">
        <w:rPr>
          <w:rFonts w:ascii="Arial" w:hAnsi="Arial" w:cs="Arial"/>
          <w:b/>
          <w:bCs/>
          <w:sz w:val="24"/>
          <w:szCs w:val="24"/>
        </w:rPr>
        <w:t>1</w:t>
      </w:r>
      <w:r w:rsidR="005210B6">
        <w:rPr>
          <w:rFonts w:ascii="Arial" w:hAnsi="Arial" w:cs="Arial"/>
          <w:b/>
          <w:bCs/>
          <w:sz w:val="24"/>
          <w:szCs w:val="24"/>
        </w:rPr>
        <w:t>6</w:t>
      </w:r>
      <w:r w:rsidR="0039302C">
        <w:rPr>
          <w:rFonts w:ascii="Arial" w:hAnsi="Arial" w:cs="Arial"/>
          <w:b/>
          <w:bCs/>
          <w:sz w:val="24"/>
          <w:szCs w:val="24"/>
        </w:rPr>
        <w:t>.0</w:t>
      </w:r>
      <w:r w:rsidR="00450EF8">
        <w:rPr>
          <w:rFonts w:ascii="Arial" w:hAnsi="Arial" w:cs="Arial"/>
          <w:b/>
          <w:bCs/>
          <w:sz w:val="24"/>
          <w:szCs w:val="24"/>
        </w:rPr>
        <w:t>5</w:t>
      </w:r>
      <w:r w:rsidR="0039302C">
        <w:rPr>
          <w:rFonts w:ascii="Arial" w:hAnsi="Arial" w:cs="Arial"/>
          <w:b/>
          <w:bCs/>
          <w:sz w:val="24"/>
          <w:szCs w:val="24"/>
        </w:rPr>
        <w:t>.2023</w:t>
      </w:r>
    </w:p>
    <w:p w14:paraId="33FB037B" w14:textId="2682CEDA" w:rsidR="006E3AA6" w:rsidRPr="006E3AA6" w:rsidRDefault="0039302C">
      <w:pPr>
        <w:rPr>
          <w:rFonts w:ascii="Arial" w:hAnsi="Arial" w:cs="Arial"/>
          <w:sz w:val="24"/>
          <w:szCs w:val="24"/>
        </w:rPr>
      </w:pPr>
      <w:r>
        <w:rPr>
          <w:rFonts w:ascii="Arial" w:hAnsi="Arial" w:cs="Arial"/>
          <w:noProof/>
          <w:sz w:val="24"/>
          <w:szCs w:val="24"/>
        </w:rPr>
        <w:drawing>
          <wp:inline distT="0" distB="0" distL="0" distR="0" wp14:anchorId="0346381F" wp14:editId="5399C2FC">
            <wp:extent cx="5757862" cy="3838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5757862" cy="3838575"/>
                    </a:xfrm>
                    <a:prstGeom prst="rect">
                      <a:avLst/>
                    </a:prstGeom>
                  </pic:spPr>
                </pic:pic>
              </a:graphicData>
            </a:graphic>
          </wp:inline>
        </w:drawing>
      </w:r>
    </w:p>
    <w:p w14:paraId="3447470D" w14:textId="0E707E59" w:rsidR="00114BA2" w:rsidRDefault="00114BA2">
      <w:pPr>
        <w:rPr>
          <w:rFonts w:ascii="Arial" w:hAnsi="Arial" w:cs="Arial"/>
          <w:b/>
          <w:bCs/>
          <w:sz w:val="24"/>
          <w:szCs w:val="24"/>
        </w:rPr>
      </w:pPr>
      <w:r>
        <w:rPr>
          <w:rFonts w:ascii="Arial" w:hAnsi="Arial" w:cs="Arial"/>
          <w:b/>
          <w:bCs/>
          <w:sz w:val="24"/>
          <w:szCs w:val="24"/>
        </w:rPr>
        <w:t xml:space="preserve">Neue </w:t>
      </w:r>
      <w:r w:rsidR="00F07C23" w:rsidRPr="00114BA2">
        <w:rPr>
          <w:rFonts w:ascii="Arial" w:hAnsi="Arial" w:cs="Arial"/>
          <w:b/>
          <w:bCs/>
          <w:sz w:val="24"/>
          <w:szCs w:val="24"/>
        </w:rPr>
        <w:t xml:space="preserve">Patenschaft für Umweltspielgruppe in Botswana </w:t>
      </w:r>
    </w:p>
    <w:p w14:paraId="7FB44080" w14:textId="004F9AF1" w:rsidR="006E3AA6" w:rsidRPr="00013226" w:rsidRDefault="00013226">
      <w:pPr>
        <w:rPr>
          <w:rFonts w:ascii="Arial" w:hAnsi="Arial" w:cs="Arial"/>
          <w:b/>
          <w:bCs/>
          <w:sz w:val="24"/>
          <w:szCs w:val="24"/>
        </w:rPr>
      </w:pPr>
      <w:r w:rsidRPr="00114BA2">
        <w:rPr>
          <w:rFonts w:ascii="Arial" w:hAnsi="Arial" w:cs="Arial"/>
          <w:b/>
          <w:bCs/>
          <w:sz w:val="24"/>
          <w:szCs w:val="24"/>
        </w:rPr>
        <w:t>Güven &amp; Partner engagiert sich für Artenschutz-Unterricht für Kinder</w:t>
      </w:r>
    </w:p>
    <w:p w14:paraId="530E512C" w14:textId="4C0B71E5" w:rsidR="006E3AA6" w:rsidRPr="00114BA2" w:rsidRDefault="006E3AA6">
      <w:pPr>
        <w:rPr>
          <w:rFonts w:ascii="Arial" w:hAnsi="Arial" w:cs="Arial"/>
          <w:sz w:val="24"/>
          <w:szCs w:val="24"/>
        </w:rPr>
      </w:pPr>
      <w:r w:rsidRPr="00114BA2">
        <w:rPr>
          <w:rFonts w:ascii="Arial" w:hAnsi="Arial" w:cs="Arial"/>
          <w:sz w:val="24"/>
          <w:szCs w:val="24"/>
        </w:rPr>
        <w:t xml:space="preserve">Kinder frühzeitig an die Themen Umwelt und Artenschutz in einer der wildtierreichsten Gegenden der Erde heranzuführen: Das ist </w:t>
      </w:r>
      <w:r w:rsidR="00114BA2" w:rsidRPr="00114BA2">
        <w:rPr>
          <w:rFonts w:ascii="Arial" w:hAnsi="Arial" w:cs="Arial"/>
          <w:sz w:val="24"/>
          <w:szCs w:val="24"/>
        </w:rPr>
        <w:t xml:space="preserve">das Ziel der mittlerweile </w:t>
      </w:r>
      <w:r w:rsidR="0039302C" w:rsidRPr="0039302C">
        <w:rPr>
          <w:rFonts w:ascii="Arial" w:hAnsi="Arial" w:cs="Arial"/>
          <w:color w:val="000000" w:themeColor="text1"/>
          <w:sz w:val="24"/>
          <w:szCs w:val="24"/>
        </w:rPr>
        <w:t>37</w:t>
      </w:r>
      <w:r w:rsidR="00114BA2" w:rsidRPr="0039302C">
        <w:rPr>
          <w:rFonts w:ascii="Arial" w:hAnsi="Arial" w:cs="Arial"/>
          <w:color w:val="000000" w:themeColor="text1"/>
          <w:sz w:val="24"/>
          <w:szCs w:val="24"/>
        </w:rPr>
        <w:t xml:space="preserve"> Umwelt</w:t>
      </w:r>
      <w:r w:rsidR="00114BA2" w:rsidRPr="00114BA2">
        <w:rPr>
          <w:rFonts w:ascii="Arial" w:hAnsi="Arial" w:cs="Arial"/>
          <w:sz w:val="24"/>
          <w:szCs w:val="24"/>
        </w:rPr>
        <w:t xml:space="preserve">-Spielgruppen, die der SAVE Wildlife </w:t>
      </w:r>
      <w:proofErr w:type="spellStart"/>
      <w:r w:rsidR="00114BA2" w:rsidRPr="00114BA2">
        <w:rPr>
          <w:rFonts w:ascii="Arial" w:hAnsi="Arial" w:cs="Arial"/>
          <w:sz w:val="24"/>
          <w:szCs w:val="24"/>
        </w:rPr>
        <w:t>Conservation</w:t>
      </w:r>
      <w:proofErr w:type="spellEnd"/>
      <w:r w:rsidR="00114BA2" w:rsidRPr="00114BA2">
        <w:rPr>
          <w:rFonts w:ascii="Arial" w:hAnsi="Arial" w:cs="Arial"/>
          <w:sz w:val="24"/>
          <w:szCs w:val="24"/>
        </w:rPr>
        <w:t xml:space="preserve"> Fund rund um die Wildreservate Botswanas eröffnet hat.</w:t>
      </w:r>
    </w:p>
    <w:p w14:paraId="25836224" w14:textId="7804A08B" w:rsidR="00E467AA" w:rsidRPr="00F04CD0" w:rsidRDefault="006E3AA6" w:rsidP="00E467AA">
      <w:pPr>
        <w:rPr>
          <w:rFonts w:ascii="Arial" w:hAnsi="Arial" w:cs="Arial"/>
          <w:sz w:val="24"/>
          <w:szCs w:val="24"/>
        </w:rPr>
      </w:pPr>
      <w:r w:rsidRPr="00114BA2">
        <w:rPr>
          <w:rFonts w:ascii="Arial" w:hAnsi="Arial" w:cs="Arial"/>
          <w:sz w:val="24"/>
          <w:szCs w:val="24"/>
        </w:rPr>
        <w:t xml:space="preserve">Für die Spielgruppe im Dorf </w:t>
      </w:r>
      <w:proofErr w:type="spellStart"/>
      <w:r w:rsidRPr="00114BA2">
        <w:rPr>
          <w:rFonts w:ascii="Arial" w:hAnsi="Arial" w:cs="Arial"/>
          <w:sz w:val="24"/>
          <w:szCs w:val="24"/>
        </w:rPr>
        <w:t>Motopi</w:t>
      </w:r>
      <w:proofErr w:type="spellEnd"/>
      <w:r w:rsidRPr="00114BA2">
        <w:rPr>
          <w:rFonts w:ascii="Arial" w:hAnsi="Arial" w:cs="Arial"/>
          <w:sz w:val="24"/>
          <w:szCs w:val="24"/>
        </w:rPr>
        <w:t xml:space="preserve"> hat nun die international tätige Kan</w:t>
      </w:r>
      <w:r w:rsidR="00E467AA" w:rsidRPr="00114BA2">
        <w:rPr>
          <w:rFonts w:ascii="Arial" w:hAnsi="Arial" w:cs="Arial"/>
          <w:sz w:val="24"/>
          <w:szCs w:val="24"/>
        </w:rPr>
        <w:t>z</w:t>
      </w:r>
      <w:r w:rsidRPr="00114BA2">
        <w:rPr>
          <w:rFonts w:ascii="Arial" w:hAnsi="Arial" w:cs="Arial"/>
          <w:sz w:val="24"/>
          <w:szCs w:val="24"/>
        </w:rPr>
        <w:t>lei Güven &amp; Partner</w:t>
      </w:r>
      <w:r w:rsidR="00FC3271" w:rsidRPr="00FC3271">
        <w:t xml:space="preserve"> </w:t>
      </w:r>
      <w:r w:rsidRPr="00114BA2">
        <w:rPr>
          <w:rFonts w:ascii="Arial" w:hAnsi="Arial" w:cs="Arial"/>
          <w:sz w:val="24"/>
          <w:szCs w:val="24"/>
        </w:rPr>
        <w:t>eine Patenschaft übernommen.</w:t>
      </w:r>
      <w:r w:rsidR="00E467AA" w:rsidRPr="00114BA2">
        <w:rPr>
          <w:rFonts w:ascii="Arial" w:hAnsi="Arial" w:cs="Arial"/>
          <w:sz w:val="24"/>
          <w:szCs w:val="24"/>
        </w:rPr>
        <w:t xml:space="preserve"> Die Kanzlei </w:t>
      </w:r>
      <w:r w:rsidR="00E467AA" w:rsidRPr="00F04CD0">
        <w:rPr>
          <w:rFonts w:ascii="Arial" w:hAnsi="Arial" w:cs="Arial"/>
          <w:sz w:val="24"/>
          <w:szCs w:val="24"/>
        </w:rPr>
        <w:t xml:space="preserve">mit Sitzen </w:t>
      </w:r>
      <w:r w:rsidR="00FC3271" w:rsidRPr="00F04CD0">
        <w:rPr>
          <w:rFonts w:ascii="Arial" w:hAnsi="Arial" w:cs="Arial"/>
          <w:sz w:val="24"/>
          <w:szCs w:val="24"/>
        </w:rPr>
        <w:t xml:space="preserve">in der </w:t>
      </w:r>
      <w:r w:rsidR="00F06716" w:rsidRPr="00F04CD0">
        <w:rPr>
          <w:rFonts w:ascii="Arial" w:hAnsi="Arial" w:cs="Arial"/>
          <w:sz w:val="24"/>
          <w:szCs w:val="24"/>
        </w:rPr>
        <w:t>Türkei Bursa</w:t>
      </w:r>
      <w:r w:rsidR="00E467AA" w:rsidRPr="00F04CD0">
        <w:rPr>
          <w:rFonts w:ascii="Arial" w:hAnsi="Arial" w:cs="Arial"/>
          <w:sz w:val="24"/>
          <w:szCs w:val="24"/>
        </w:rPr>
        <w:t xml:space="preserve"> und in </w:t>
      </w:r>
      <w:r w:rsidR="00FC3271" w:rsidRPr="00F04CD0">
        <w:rPr>
          <w:rFonts w:ascii="Arial" w:hAnsi="Arial" w:cs="Arial"/>
          <w:sz w:val="24"/>
          <w:szCs w:val="24"/>
        </w:rPr>
        <w:t xml:space="preserve">Deutschland Wuppertal mit </w:t>
      </w:r>
      <w:proofErr w:type="spellStart"/>
      <w:r w:rsidR="00FC3271" w:rsidRPr="00F04CD0">
        <w:rPr>
          <w:rFonts w:ascii="Arial" w:hAnsi="Arial" w:cs="Arial"/>
          <w:sz w:val="24"/>
          <w:szCs w:val="24"/>
        </w:rPr>
        <w:t>Kooperations</w:t>
      </w:r>
      <w:proofErr w:type="spellEnd"/>
      <w:r w:rsidR="00FC3271" w:rsidRPr="00F04CD0">
        <w:rPr>
          <w:rFonts w:ascii="Arial" w:hAnsi="Arial" w:cs="Arial"/>
          <w:sz w:val="24"/>
          <w:szCs w:val="24"/>
        </w:rPr>
        <w:t xml:space="preserve"> Partner Frowein&amp; Partner </w:t>
      </w:r>
      <w:r w:rsidR="00E467AA" w:rsidRPr="00F04CD0">
        <w:rPr>
          <w:rFonts w:ascii="Arial" w:hAnsi="Arial" w:cs="Arial"/>
          <w:sz w:val="24"/>
          <w:szCs w:val="24"/>
        </w:rPr>
        <w:t xml:space="preserve">engagiert sich seit ihrer Gründung in sozialen Projekten, vor allem </w:t>
      </w:r>
      <w:r w:rsidR="00114BA2" w:rsidRPr="00F04CD0">
        <w:rPr>
          <w:rFonts w:ascii="Arial" w:hAnsi="Arial" w:cs="Arial"/>
          <w:sz w:val="24"/>
          <w:szCs w:val="24"/>
        </w:rPr>
        <w:t>für Kinder.</w:t>
      </w:r>
    </w:p>
    <w:p w14:paraId="22806574" w14:textId="15F925A4" w:rsidR="00114BA2" w:rsidRPr="00114BA2" w:rsidRDefault="00E467AA">
      <w:pPr>
        <w:rPr>
          <w:rFonts w:ascii="Arial" w:hAnsi="Arial" w:cs="Arial"/>
          <w:sz w:val="24"/>
          <w:szCs w:val="24"/>
        </w:rPr>
      </w:pPr>
      <w:r w:rsidRPr="00F04CD0">
        <w:rPr>
          <w:rFonts w:ascii="Arial" w:hAnsi="Arial" w:cs="Arial"/>
          <w:sz w:val="24"/>
          <w:szCs w:val="24"/>
        </w:rPr>
        <w:t xml:space="preserve">Die </w:t>
      </w:r>
      <w:r w:rsidR="00114BA2" w:rsidRPr="00F04CD0">
        <w:rPr>
          <w:rFonts w:ascii="Arial" w:hAnsi="Arial" w:cs="Arial"/>
          <w:sz w:val="24"/>
          <w:szCs w:val="24"/>
        </w:rPr>
        <w:t>von Güven &amp; Partner</w:t>
      </w:r>
      <w:r w:rsidR="00FC3271" w:rsidRPr="00F04CD0">
        <w:t xml:space="preserve"> </w:t>
      </w:r>
      <w:r w:rsidR="00114BA2" w:rsidRPr="00F04CD0">
        <w:rPr>
          <w:rFonts w:ascii="Arial" w:hAnsi="Arial" w:cs="Arial"/>
          <w:sz w:val="24"/>
          <w:szCs w:val="24"/>
        </w:rPr>
        <w:t xml:space="preserve">unterstützte </w:t>
      </w:r>
      <w:r w:rsidRPr="00F04CD0">
        <w:rPr>
          <w:rFonts w:ascii="Arial" w:hAnsi="Arial" w:cs="Arial"/>
          <w:sz w:val="24"/>
          <w:szCs w:val="24"/>
        </w:rPr>
        <w:t xml:space="preserve">Spielgruppe im Dorf </w:t>
      </w:r>
      <w:proofErr w:type="spellStart"/>
      <w:r w:rsidRPr="00F04CD0">
        <w:rPr>
          <w:rFonts w:ascii="Arial" w:hAnsi="Arial" w:cs="Arial"/>
          <w:sz w:val="24"/>
          <w:szCs w:val="24"/>
        </w:rPr>
        <w:t>Motopi</w:t>
      </w:r>
      <w:proofErr w:type="spellEnd"/>
      <w:r w:rsidRPr="00F04CD0">
        <w:rPr>
          <w:rFonts w:ascii="Arial" w:hAnsi="Arial" w:cs="Arial"/>
          <w:sz w:val="24"/>
          <w:szCs w:val="24"/>
        </w:rPr>
        <w:t xml:space="preserve"> liegt etwa auf halber Strecke zwischen dem </w:t>
      </w:r>
      <w:proofErr w:type="spellStart"/>
      <w:r w:rsidRPr="00F04CD0">
        <w:rPr>
          <w:rFonts w:ascii="Arial" w:hAnsi="Arial" w:cs="Arial"/>
          <w:sz w:val="24"/>
          <w:szCs w:val="24"/>
        </w:rPr>
        <w:t>Nxai</w:t>
      </w:r>
      <w:proofErr w:type="spellEnd"/>
      <w:r w:rsidRPr="00F04CD0">
        <w:rPr>
          <w:rFonts w:ascii="Arial" w:hAnsi="Arial" w:cs="Arial"/>
          <w:sz w:val="24"/>
          <w:szCs w:val="24"/>
        </w:rPr>
        <w:t xml:space="preserve"> Pan-Nationalpark und dem </w:t>
      </w:r>
      <w:proofErr w:type="spellStart"/>
      <w:r w:rsidRPr="00F04CD0">
        <w:rPr>
          <w:rFonts w:ascii="Arial" w:hAnsi="Arial" w:cs="Arial"/>
          <w:sz w:val="24"/>
          <w:szCs w:val="24"/>
        </w:rPr>
        <w:t>Makgadikgadi</w:t>
      </w:r>
      <w:proofErr w:type="spellEnd"/>
      <w:r w:rsidRPr="00F04CD0">
        <w:rPr>
          <w:rFonts w:ascii="Arial" w:hAnsi="Arial" w:cs="Arial"/>
          <w:sz w:val="24"/>
          <w:szCs w:val="24"/>
        </w:rPr>
        <w:t xml:space="preserve"> Pans</w:t>
      </w:r>
      <w:r w:rsidRPr="00114BA2">
        <w:rPr>
          <w:rFonts w:ascii="Arial" w:hAnsi="Arial" w:cs="Arial"/>
          <w:sz w:val="24"/>
          <w:szCs w:val="24"/>
        </w:rPr>
        <w:t xml:space="preserve">-Nationalpark. </w:t>
      </w:r>
      <w:r w:rsidR="00114BA2" w:rsidRPr="00114BA2">
        <w:rPr>
          <w:rFonts w:ascii="Arial" w:hAnsi="Arial" w:cs="Arial"/>
          <w:sz w:val="24"/>
          <w:szCs w:val="24"/>
        </w:rPr>
        <w:t xml:space="preserve">Die Menschen leben dort traditionell von Ackerbau und Viehzucht. </w:t>
      </w:r>
    </w:p>
    <w:p w14:paraId="19D5A3A9" w14:textId="41E9A0A8" w:rsidR="00E467AA" w:rsidRPr="00114BA2" w:rsidRDefault="00114BA2" w:rsidP="00E467AA">
      <w:pPr>
        <w:rPr>
          <w:rFonts w:ascii="Arial" w:hAnsi="Arial" w:cs="Arial"/>
          <w:sz w:val="24"/>
          <w:szCs w:val="24"/>
        </w:rPr>
      </w:pPr>
      <w:r w:rsidRPr="00114BA2">
        <w:rPr>
          <w:rFonts w:ascii="Arial" w:hAnsi="Arial" w:cs="Arial"/>
          <w:sz w:val="24"/>
          <w:szCs w:val="24"/>
        </w:rPr>
        <w:t>Die</w:t>
      </w:r>
      <w:r w:rsidR="00E467AA" w:rsidRPr="00114BA2">
        <w:rPr>
          <w:rFonts w:ascii="Arial" w:hAnsi="Arial" w:cs="Arial"/>
          <w:sz w:val="24"/>
          <w:szCs w:val="24"/>
        </w:rPr>
        <w:t xml:space="preserve"> geografische Lage </w:t>
      </w:r>
      <w:r w:rsidRPr="00114BA2">
        <w:rPr>
          <w:rFonts w:ascii="Arial" w:hAnsi="Arial" w:cs="Arial"/>
          <w:sz w:val="24"/>
          <w:szCs w:val="24"/>
        </w:rPr>
        <w:t xml:space="preserve">zwischen zwei Nationalparks </w:t>
      </w:r>
      <w:r w:rsidR="00E467AA" w:rsidRPr="00114BA2">
        <w:rPr>
          <w:rFonts w:ascii="Arial" w:hAnsi="Arial" w:cs="Arial"/>
          <w:sz w:val="24"/>
          <w:szCs w:val="24"/>
        </w:rPr>
        <w:t xml:space="preserve">bringt </w:t>
      </w:r>
      <w:r w:rsidRPr="00114BA2">
        <w:rPr>
          <w:rFonts w:ascii="Arial" w:hAnsi="Arial" w:cs="Arial"/>
          <w:sz w:val="24"/>
          <w:szCs w:val="24"/>
        </w:rPr>
        <w:t xml:space="preserve">einige </w:t>
      </w:r>
      <w:r w:rsidR="00E467AA" w:rsidRPr="00114BA2">
        <w:rPr>
          <w:rFonts w:ascii="Arial" w:hAnsi="Arial" w:cs="Arial"/>
          <w:sz w:val="24"/>
          <w:szCs w:val="24"/>
        </w:rPr>
        <w:t>Konflikte mit sich.</w:t>
      </w:r>
      <w:r w:rsidRPr="00114BA2">
        <w:rPr>
          <w:rFonts w:ascii="Arial" w:hAnsi="Arial" w:cs="Arial"/>
          <w:sz w:val="24"/>
          <w:szCs w:val="24"/>
        </w:rPr>
        <w:t xml:space="preserve"> Durch die Region rund um das Dorf </w:t>
      </w:r>
      <w:proofErr w:type="spellStart"/>
      <w:r w:rsidRPr="00114BA2">
        <w:rPr>
          <w:rFonts w:ascii="Arial" w:hAnsi="Arial" w:cs="Arial"/>
          <w:sz w:val="24"/>
          <w:szCs w:val="24"/>
        </w:rPr>
        <w:t>Motopi</w:t>
      </w:r>
      <w:proofErr w:type="spellEnd"/>
      <w:r w:rsidRPr="00114BA2">
        <w:rPr>
          <w:rFonts w:ascii="Arial" w:hAnsi="Arial" w:cs="Arial"/>
          <w:sz w:val="24"/>
          <w:szCs w:val="24"/>
        </w:rPr>
        <w:t xml:space="preserve"> verlaufen alte Migrationsrouten von Elefanten und anderen Wildtieren. </w:t>
      </w:r>
      <w:r w:rsidR="00E467AA" w:rsidRPr="00114BA2">
        <w:rPr>
          <w:rFonts w:ascii="Arial" w:hAnsi="Arial" w:cs="Arial"/>
          <w:sz w:val="24"/>
          <w:szCs w:val="24"/>
        </w:rPr>
        <w:t xml:space="preserve">Vor allem Elefanten </w:t>
      </w:r>
      <w:r w:rsidR="00E467AA" w:rsidRPr="00F05607">
        <w:rPr>
          <w:rFonts w:ascii="Arial" w:hAnsi="Arial" w:cs="Arial"/>
          <w:sz w:val="24"/>
          <w:szCs w:val="24"/>
        </w:rPr>
        <w:t xml:space="preserve">zerstören </w:t>
      </w:r>
      <w:r w:rsidR="00E467AA" w:rsidRPr="00114BA2">
        <w:rPr>
          <w:rFonts w:ascii="Arial" w:hAnsi="Arial" w:cs="Arial"/>
          <w:sz w:val="24"/>
          <w:szCs w:val="24"/>
        </w:rPr>
        <w:t xml:space="preserve">dann </w:t>
      </w:r>
      <w:r w:rsidR="00E467AA" w:rsidRPr="00F05607">
        <w:rPr>
          <w:rFonts w:ascii="Arial" w:hAnsi="Arial" w:cs="Arial"/>
          <w:sz w:val="24"/>
          <w:szCs w:val="24"/>
        </w:rPr>
        <w:t>oft die Ernte auf ihren Feldern</w:t>
      </w:r>
      <w:r w:rsidRPr="00114BA2">
        <w:rPr>
          <w:rFonts w:ascii="Arial" w:hAnsi="Arial" w:cs="Arial"/>
          <w:sz w:val="24"/>
          <w:szCs w:val="24"/>
        </w:rPr>
        <w:t>, was f</w:t>
      </w:r>
      <w:r w:rsidR="00E467AA" w:rsidRPr="00114BA2">
        <w:rPr>
          <w:rFonts w:ascii="Arial" w:hAnsi="Arial" w:cs="Arial"/>
          <w:sz w:val="24"/>
          <w:szCs w:val="24"/>
        </w:rPr>
        <w:t>ür die lokale Bevölkerung eine existenzielle Bedrohung</w:t>
      </w:r>
      <w:r w:rsidRPr="00114BA2">
        <w:rPr>
          <w:rFonts w:ascii="Arial" w:hAnsi="Arial" w:cs="Arial"/>
          <w:sz w:val="24"/>
          <w:szCs w:val="24"/>
        </w:rPr>
        <w:t xml:space="preserve"> darstellt</w:t>
      </w:r>
      <w:r w:rsidR="00E467AA" w:rsidRPr="00114BA2">
        <w:rPr>
          <w:rFonts w:ascii="Arial" w:hAnsi="Arial" w:cs="Arial"/>
          <w:sz w:val="24"/>
          <w:szCs w:val="24"/>
        </w:rPr>
        <w:t xml:space="preserve">. </w:t>
      </w:r>
    </w:p>
    <w:p w14:paraId="7FD4DF3A" w14:textId="73516D2F" w:rsidR="00E467AA" w:rsidRPr="00114BA2" w:rsidRDefault="00E467AA" w:rsidP="00E467AA">
      <w:pPr>
        <w:rPr>
          <w:rFonts w:ascii="Arial" w:hAnsi="Arial" w:cs="Arial"/>
          <w:sz w:val="24"/>
          <w:szCs w:val="24"/>
        </w:rPr>
      </w:pPr>
      <w:r w:rsidRPr="00F05607">
        <w:rPr>
          <w:rFonts w:ascii="Arial" w:hAnsi="Arial" w:cs="Arial"/>
          <w:sz w:val="24"/>
          <w:szCs w:val="24"/>
        </w:rPr>
        <w:t xml:space="preserve">Um </w:t>
      </w:r>
      <w:r w:rsidRPr="00114BA2">
        <w:rPr>
          <w:rFonts w:ascii="Arial" w:hAnsi="Arial" w:cs="Arial"/>
          <w:sz w:val="24"/>
          <w:szCs w:val="24"/>
        </w:rPr>
        <w:t>eine friedliche</w:t>
      </w:r>
      <w:r w:rsidRPr="00F05607">
        <w:rPr>
          <w:rFonts w:ascii="Arial" w:hAnsi="Arial" w:cs="Arial"/>
          <w:sz w:val="24"/>
          <w:szCs w:val="24"/>
        </w:rPr>
        <w:t xml:space="preserve"> Koexistenz zu fördern, wird den Kindern</w:t>
      </w:r>
      <w:r w:rsidRPr="00114BA2">
        <w:rPr>
          <w:rFonts w:ascii="Arial" w:hAnsi="Arial" w:cs="Arial"/>
          <w:sz w:val="24"/>
          <w:szCs w:val="24"/>
        </w:rPr>
        <w:t xml:space="preserve"> schon von klein</w:t>
      </w:r>
      <w:r w:rsidR="00F07C23" w:rsidRPr="00114BA2">
        <w:rPr>
          <w:rFonts w:ascii="Arial" w:hAnsi="Arial" w:cs="Arial"/>
          <w:sz w:val="24"/>
          <w:szCs w:val="24"/>
        </w:rPr>
        <w:t xml:space="preserve"> </w:t>
      </w:r>
      <w:r w:rsidRPr="00114BA2">
        <w:rPr>
          <w:rFonts w:ascii="Arial" w:hAnsi="Arial" w:cs="Arial"/>
          <w:sz w:val="24"/>
          <w:szCs w:val="24"/>
        </w:rPr>
        <w:t xml:space="preserve">auf </w:t>
      </w:r>
      <w:proofErr w:type="spellStart"/>
      <w:r w:rsidRPr="00F05607">
        <w:rPr>
          <w:rFonts w:ascii="Arial" w:hAnsi="Arial" w:cs="Arial"/>
          <w:sz w:val="24"/>
          <w:szCs w:val="24"/>
        </w:rPr>
        <w:t>Motopi</w:t>
      </w:r>
      <w:proofErr w:type="spellEnd"/>
      <w:r w:rsidRPr="00F05607">
        <w:rPr>
          <w:rFonts w:ascii="Arial" w:hAnsi="Arial" w:cs="Arial"/>
          <w:sz w:val="24"/>
          <w:szCs w:val="24"/>
        </w:rPr>
        <w:t xml:space="preserve">-Spielgruppe </w:t>
      </w:r>
      <w:r w:rsidRPr="00114BA2">
        <w:rPr>
          <w:rFonts w:ascii="Arial" w:hAnsi="Arial" w:cs="Arial"/>
          <w:sz w:val="24"/>
          <w:szCs w:val="24"/>
        </w:rPr>
        <w:t xml:space="preserve">beigebracht, wie sie </w:t>
      </w:r>
      <w:r w:rsidRPr="00F05607">
        <w:rPr>
          <w:rFonts w:ascii="Arial" w:hAnsi="Arial" w:cs="Arial"/>
          <w:sz w:val="24"/>
          <w:szCs w:val="24"/>
        </w:rPr>
        <w:t xml:space="preserve">mit diesen Tieren </w:t>
      </w:r>
      <w:r w:rsidRPr="00114BA2">
        <w:rPr>
          <w:rFonts w:ascii="Arial" w:hAnsi="Arial" w:cs="Arial"/>
          <w:sz w:val="24"/>
          <w:szCs w:val="24"/>
        </w:rPr>
        <w:t xml:space="preserve">konfliktfrei </w:t>
      </w:r>
      <w:r w:rsidRPr="00F05607">
        <w:rPr>
          <w:rFonts w:ascii="Arial" w:hAnsi="Arial" w:cs="Arial"/>
          <w:sz w:val="24"/>
          <w:szCs w:val="24"/>
        </w:rPr>
        <w:t>zusammenleben können</w:t>
      </w:r>
      <w:r w:rsidRPr="00114BA2">
        <w:rPr>
          <w:rFonts w:ascii="Arial" w:hAnsi="Arial" w:cs="Arial"/>
          <w:sz w:val="24"/>
          <w:szCs w:val="24"/>
        </w:rPr>
        <w:t>.</w:t>
      </w:r>
      <w:r w:rsidR="00114BA2" w:rsidRPr="00114BA2">
        <w:rPr>
          <w:rFonts w:ascii="Arial" w:hAnsi="Arial" w:cs="Arial"/>
          <w:sz w:val="24"/>
          <w:szCs w:val="24"/>
        </w:rPr>
        <w:t xml:space="preserve"> </w:t>
      </w:r>
    </w:p>
    <w:p w14:paraId="5791FA69" w14:textId="5E1E7646" w:rsidR="00E467AA" w:rsidRPr="00F05607" w:rsidRDefault="00E467AA" w:rsidP="00E467AA">
      <w:pPr>
        <w:rPr>
          <w:rFonts w:ascii="Arial" w:hAnsi="Arial" w:cs="Arial"/>
          <w:sz w:val="24"/>
          <w:szCs w:val="24"/>
        </w:rPr>
      </w:pPr>
      <w:r w:rsidRPr="00F05607">
        <w:rPr>
          <w:rFonts w:ascii="Arial" w:hAnsi="Arial" w:cs="Arial"/>
          <w:sz w:val="24"/>
          <w:szCs w:val="24"/>
        </w:rPr>
        <w:lastRenderedPageBreak/>
        <w:t>Die Gruppe erh</w:t>
      </w:r>
      <w:r w:rsidR="00114BA2">
        <w:rPr>
          <w:rFonts w:ascii="Arial" w:hAnsi="Arial" w:cs="Arial"/>
          <w:sz w:val="24"/>
          <w:szCs w:val="24"/>
        </w:rPr>
        <w:t xml:space="preserve">ält, wie alle anderen </w:t>
      </w:r>
      <w:r w:rsidR="00C93890">
        <w:rPr>
          <w:rFonts w:ascii="Arial" w:hAnsi="Arial" w:cs="Arial"/>
          <w:sz w:val="24"/>
          <w:szCs w:val="24"/>
        </w:rPr>
        <w:t>SAVE-</w:t>
      </w:r>
      <w:r w:rsidR="00114BA2">
        <w:rPr>
          <w:rFonts w:ascii="Arial" w:hAnsi="Arial" w:cs="Arial"/>
          <w:sz w:val="24"/>
          <w:szCs w:val="24"/>
        </w:rPr>
        <w:t xml:space="preserve">Spielgruppen in Botswana, </w:t>
      </w:r>
      <w:r w:rsidRPr="00F05607">
        <w:rPr>
          <w:rFonts w:ascii="Arial" w:hAnsi="Arial" w:cs="Arial"/>
          <w:sz w:val="24"/>
          <w:szCs w:val="24"/>
        </w:rPr>
        <w:t>ein spezielles</w:t>
      </w:r>
      <w:r>
        <w:rPr>
          <w:rFonts w:ascii="Arial" w:hAnsi="Arial" w:cs="Arial"/>
          <w:sz w:val="24"/>
          <w:szCs w:val="24"/>
        </w:rPr>
        <w:t>, durch SAVE erarbeitetes</w:t>
      </w:r>
      <w:r w:rsidRPr="00F05607">
        <w:rPr>
          <w:rFonts w:ascii="Arial" w:hAnsi="Arial" w:cs="Arial"/>
          <w:sz w:val="24"/>
          <w:szCs w:val="24"/>
        </w:rPr>
        <w:t xml:space="preserve"> Umweltbildungsprogramm</w:t>
      </w:r>
      <w:r w:rsidR="00114BA2">
        <w:rPr>
          <w:rFonts w:ascii="Arial" w:hAnsi="Arial" w:cs="Arial"/>
          <w:sz w:val="24"/>
          <w:szCs w:val="24"/>
        </w:rPr>
        <w:t>. Das „</w:t>
      </w:r>
      <w:r w:rsidRPr="00F05607">
        <w:rPr>
          <w:rFonts w:ascii="Arial" w:hAnsi="Arial" w:cs="Arial"/>
          <w:sz w:val="24"/>
          <w:szCs w:val="24"/>
        </w:rPr>
        <w:t xml:space="preserve">Early </w:t>
      </w:r>
      <w:proofErr w:type="spellStart"/>
      <w:r w:rsidRPr="00F05607">
        <w:rPr>
          <w:rFonts w:ascii="Arial" w:hAnsi="Arial" w:cs="Arial"/>
          <w:sz w:val="24"/>
          <w:szCs w:val="24"/>
        </w:rPr>
        <w:t>Childhood</w:t>
      </w:r>
      <w:proofErr w:type="spellEnd"/>
      <w:r w:rsidRPr="00F05607">
        <w:rPr>
          <w:rFonts w:ascii="Arial" w:hAnsi="Arial" w:cs="Arial"/>
          <w:sz w:val="24"/>
          <w:szCs w:val="24"/>
        </w:rPr>
        <w:t xml:space="preserve"> Development Curriculum</w:t>
      </w:r>
      <w:r w:rsidR="00114BA2">
        <w:rPr>
          <w:rFonts w:ascii="Arial" w:hAnsi="Arial" w:cs="Arial"/>
          <w:sz w:val="24"/>
          <w:szCs w:val="24"/>
        </w:rPr>
        <w:t>“ vermittelt</w:t>
      </w:r>
      <w:r w:rsidRPr="00F05607">
        <w:rPr>
          <w:rFonts w:ascii="Arial" w:hAnsi="Arial" w:cs="Arial"/>
          <w:sz w:val="24"/>
          <w:szCs w:val="24"/>
        </w:rPr>
        <w:t xml:space="preserve"> grundlegende</w:t>
      </w:r>
      <w:r w:rsidR="00BF0542">
        <w:rPr>
          <w:rFonts w:ascii="Arial" w:hAnsi="Arial" w:cs="Arial"/>
          <w:sz w:val="24"/>
          <w:szCs w:val="24"/>
        </w:rPr>
        <w:t xml:space="preserve">s, kindgerecht </w:t>
      </w:r>
      <w:r w:rsidR="00F04CD0">
        <w:rPr>
          <w:rFonts w:ascii="Arial" w:hAnsi="Arial" w:cs="Arial"/>
          <w:sz w:val="24"/>
          <w:szCs w:val="24"/>
        </w:rPr>
        <w:t xml:space="preserve">aufgearbeitetes </w:t>
      </w:r>
      <w:r w:rsidR="00F04CD0" w:rsidRPr="00F05607">
        <w:rPr>
          <w:rFonts w:ascii="Arial" w:hAnsi="Arial" w:cs="Arial"/>
          <w:sz w:val="24"/>
          <w:szCs w:val="24"/>
        </w:rPr>
        <w:t>Wissen</w:t>
      </w:r>
      <w:r w:rsidRPr="00F05607">
        <w:rPr>
          <w:rFonts w:ascii="Arial" w:hAnsi="Arial" w:cs="Arial"/>
          <w:sz w:val="24"/>
          <w:szCs w:val="24"/>
        </w:rPr>
        <w:t xml:space="preserve"> über die biologische Vielfalt und die Naturgebiete Botswana</w:t>
      </w:r>
      <w:r w:rsidR="00114BA2">
        <w:rPr>
          <w:rFonts w:ascii="Arial" w:hAnsi="Arial" w:cs="Arial"/>
          <w:sz w:val="24"/>
          <w:szCs w:val="24"/>
        </w:rPr>
        <w:t>s</w:t>
      </w:r>
      <w:r w:rsidRPr="00F05607">
        <w:rPr>
          <w:rFonts w:ascii="Arial" w:hAnsi="Arial" w:cs="Arial"/>
          <w:sz w:val="24"/>
          <w:szCs w:val="24"/>
        </w:rPr>
        <w:t>.</w:t>
      </w:r>
    </w:p>
    <w:p w14:paraId="6F1AB8D5" w14:textId="21C7C41D" w:rsidR="00BF0542" w:rsidRDefault="00BF0542" w:rsidP="00BF0542">
      <w:pPr>
        <w:rPr>
          <w:rFonts w:ascii="Arial" w:hAnsi="Arial" w:cs="Arial"/>
          <w:sz w:val="24"/>
          <w:szCs w:val="24"/>
        </w:rPr>
      </w:pPr>
      <w:r>
        <w:rPr>
          <w:rFonts w:ascii="Arial" w:hAnsi="Arial" w:cs="Arial"/>
          <w:sz w:val="24"/>
          <w:szCs w:val="24"/>
        </w:rPr>
        <w:t xml:space="preserve">Die </w:t>
      </w:r>
      <w:r w:rsidR="00114BA2">
        <w:rPr>
          <w:rFonts w:ascii="Arial" w:hAnsi="Arial" w:cs="Arial"/>
          <w:sz w:val="24"/>
          <w:szCs w:val="24"/>
        </w:rPr>
        <w:t>Spielg</w:t>
      </w:r>
      <w:r>
        <w:rPr>
          <w:rFonts w:ascii="Arial" w:hAnsi="Arial" w:cs="Arial"/>
          <w:sz w:val="24"/>
          <w:szCs w:val="24"/>
        </w:rPr>
        <w:t xml:space="preserve">ruppe </w:t>
      </w:r>
      <w:r w:rsidR="00114BA2">
        <w:rPr>
          <w:rFonts w:ascii="Arial" w:hAnsi="Arial" w:cs="Arial"/>
          <w:sz w:val="24"/>
          <w:szCs w:val="24"/>
        </w:rPr>
        <w:t xml:space="preserve">in </w:t>
      </w:r>
      <w:proofErr w:type="spellStart"/>
      <w:r w:rsidR="00114BA2">
        <w:rPr>
          <w:rFonts w:ascii="Arial" w:hAnsi="Arial" w:cs="Arial"/>
          <w:sz w:val="24"/>
          <w:szCs w:val="24"/>
        </w:rPr>
        <w:t>Motopi</w:t>
      </w:r>
      <w:proofErr w:type="spellEnd"/>
      <w:r w:rsidR="00114BA2">
        <w:rPr>
          <w:rFonts w:ascii="Arial" w:hAnsi="Arial" w:cs="Arial"/>
          <w:sz w:val="24"/>
          <w:szCs w:val="24"/>
        </w:rPr>
        <w:t xml:space="preserve"> </w:t>
      </w:r>
      <w:r>
        <w:rPr>
          <w:rFonts w:ascii="Arial" w:hAnsi="Arial" w:cs="Arial"/>
          <w:sz w:val="24"/>
          <w:szCs w:val="24"/>
        </w:rPr>
        <w:t xml:space="preserve">besteht schon seit September 2022. Nachdem die lokale Bevölkerung über das neue Angebot für Kinder aufgeklärt und informiert wurde, wurden in kurzer Zeit 28 Kinder für das Programm angemeldet. Zwei Erzieherinnen, die von SAVE ausgebildet wurden, betreuen derzeit die Umwelt-Spielgruppe. Ein Gebäude war schnell gefunden und wird </w:t>
      </w:r>
      <w:r w:rsidR="00114BA2">
        <w:rPr>
          <w:rFonts w:ascii="Arial" w:hAnsi="Arial" w:cs="Arial"/>
          <w:sz w:val="24"/>
          <w:szCs w:val="24"/>
        </w:rPr>
        <w:t xml:space="preserve">nun </w:t>
      </w:r>
      <w:r>
        <w:rPr>
          <w:rFonts w:ascii="Arial" w:hAnsi="Arial" w:cs="Arial"/>
          <w:sz w:val="24"/>
          <w:szCs w:val="24"/>
        </w:rPr>
        <w:t>zeitnah renoviert.</w:t>
      </w:r>
    </w:p>
    <w:p w14:paraId="2BEB7575" w14:textId="6496A450" w:rsidR="00F05607" w:rsidRDefault="00F05607" w:rsidP="00BF0542">
      <w:pPr>
        <w:rPr>
          <w:rFonts w:ascii="Arial" w:hAnsi="Arial" w:cs="Arial"/>
          <w:sz w:val="24"/>
          <w:szCs w:val="24"/>
        </w:rPr>
      </w:pPr>
      <w:r w:rsidRPr="00F05607">
        <w:rPr>
          <w:rFonts w:ascii="Arial" w:hAnsi="Arial" w:cs="Arial"/>
          <w:sz w:val="24"/>
          <w:szCs w:val="24"/>
        </w:rPr>
        <w:t xml:space="preserve">Ende Januar </w:t>
      </w:r>
      <w:r w:rsidR="00BF0542">
        <w:rPr>
          <w:rFonts w:ascii="Arial" w:hAnsi="Arial" w:cs="Arial"/>
          <w:sz w:val="24"/>
          <w:szCs w:val="24"/>
        </w:rPr>
        <w:t xml:space="preserve">2023 </w:t>
      </w:r>
      <w:r w:rsidR="00F04CD0">
        <w:rPr>
          <w:rFonts w:ascii="Arial" w:hAnsi="Arial" w:cs="Arial"/>
          <w:sz w:val="24"/>
          <w:szCs w:val="24"/>
        </w:rPr>
        <w:t xml:space="preserve">wurde </w:t>
      </w:r>
      <w:r w:rsidRPr="00F05607">
        <w:rPr>
          <w:rFonts w:ascii="Arial" w:hAnsi="Arial" w:cs="Arial"/>
          <w:sz w:val="24"/>
          <w:szCs w:val="24"/>
        </w:rPr>
        <w:t>die Spielgruppe nach Renovierung und Anschaffung von Spielzeugen und diversen anderen Lernmaterialien</w:t>
      </w:r>
      <w:r w:rsidR="00BF0542">
        <w:rPr>
          <w:rFonts w:ascii="Arial" w:hAnsi="Arial" w:cs="Arial"/>
          <w:sz w:val="24"/>
          <w:szCs w:val="24"/>
        </w:rPr>
        <w:t xml:space="preserve"> im neuen Look </w:t>
      </w:r>
      <w:r w:rsidRPr="00F05607">
        <w:rPr>
          <w:rFonts w:ascii="Arial" w:hAnsi="Arial" w:cs="Arial"/>
          <w:sz w:val="24"/>
          <w:szCs w:val="24"/>
        </w:rPr>
        <w:t>eröffnet.</w:t>
      </w:r>
    </w:p>
    <w:p w14:paraId="1412B791" w14:textId="1225CA90" w:rsidR="001C08CC" w:rsidRDefault="001C08CC" w:rsidP="00BF0542">
      <w:pPr>
        <w:rPr>
          <w:rFonts w:ascii="Arial" w:hAnsi="Arial" w:cs="Arial"/>
          <w:sz w:val="24"/>
          <w:szCs w:val="24"/>
        </w:rPr>
      </w:pPr>
      <w:r>
        <w:rPr>
          <w:rFonts w:ascii="Arial" w:hAnsi="Arial" w:cs="Arial"/>
          <w:sz w:val="24"/>
          <w:szCs w:val="24"/>
        </w:rPr>
        <w:t xml:space="preserve">„Wir freuen uns sehr, dass Güven &amp; Partner“ nun die Patenschaft für die </w:t>
      </w:r>
      <w:proofErr w:type="spellStart"/>
      <w:r>
        <w:rPr>
          <w:rFonts w:ascii="Arial" w:hAnsi="Arial" w:cs="Arial"/>
          <w:sz w:val="24"/>
          <w:szCs w:val="24"/>
        </w:rPr>
        <w:t>Motopi</w:t>
      </w:r>
      <w:proofErr w:type="spellEnd"/>
      <w:r>
        <w:rPr>
          <w:rFonts w:ascii="Arial" w:hAnsi="Arial" w:cs="Arial"/>
          <w:sz w:val="24"/>
          <w:szCs w:val="24"/>
        </w:rPr>
        <w:t xml:space="preserve">-Spielgruppe übernommen hat“, sagt SAVE-Vorstand Lars </w:t>
      </w:r>
      <w:proofErr w:type="spellStart"/>
      <w:r>
        <w:rPr>
          <w:rFonts w:ascii="Arial" w:hAnsi="Arial" w:cs="Arial"/>
          <w:sz w:val="24"/>
          <w:szCs w:val="24"/>
        </w:rPr>
        <w:t>Gorschlüter</w:t>
      </w:r>
      <w:proofErr w:type="spellEnd"/>
      <w:r>
        <w:rPr>
          <w:rFonts w:ascii="Arial" w:hAnsi="Arial" w:cs="Arial"/>
          <w:sz w:val="24"/>
          <w:szCs w:val="24"/>
        </w:rPr>
        <w:t>. „Mit jedem neuen, starken Partner an unserer Seite kommen wir unserem Ziel einen Schritt näher: nämlich alle Kinder rund um die Nationalparks Botswanas zu Umweltschützern von morgen zu machen, die mit Begeisterung den Wildtierreichtum ihres Landes schützen werden.“</w:t>
      </w:r>
    </w:p>
    <w:p w14:paraId="6CA1ACEE" w14:textId="11740CE4" w:rsidR="001C08CC" w:rsidRDefault="001C08CC" w:rsidP="00BF0542">
      <w:pPr>
        <w:rPr>
          <w:rFonts w:ascii="Arial" w:hAnsi="Arial" w:cs="Arial"/>
          <w:sz w:val="24"/>
          <w:szCs w:val="24"/>
        </w:rPr>
      </w:pPr>
    </w:p>
    <w:p w14:paraId="2C1F45FF" w14:textId="77777777" w:rsidR="001C08CC" w:rsidRPr="00F05607" w:rsidRDefault="001C08CC" w:rsidP="00BF0542">
      <w:pPr>
        <w:rPr>
          <w:rFonts w:ascii="Arial" w:hAnsi="Arial" w:cs="Arial"/>
          <w:sz w:val="24"/>
          <w:szCs w:val="24"/>
        </w:rPr>
      </w:pPr>
    </w:p>
    <w:p w14:paraId="6A2755C8" w14:textId="7BF2CDFB" w:rsidR="00F05607" w:rsidRPr="00BF0542" w:rsidRDefault="00F05607">
      <w:pPr>
        <w:rPr>
          <w:rFonts w:ascii="Arial" w:hAnsi="Arial" w:cs="Arial"/>
          <w:sz w:val="24"/>
          <w:szCs w:val="24"/>
        </w:rPr>
      </w:pPr>
    </w:p>
    <w:p w14:paraId="2CD51962" w14:textId="063BA08B" w:rsidR="006E3AA6" w:rsidRDefault="006E3AA6"/>
    <w:sectPr w:rsidR="006E3A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17C46"/>
    <w:multiLevelType w:val="multilevel"/>
    <w:tmpl w:val="9EB2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66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07"/>
    <w:rsid w:val="00013226"/>
    <w:rsid w:val="0006424C"/>
    <w:rsid w:val="000C4013"/>
    <w:rsid w:val="00114BA2"/>
    <w:rsid w:val="001A6F2E"/>
    <w:rsid w:val="001C08CC"/>
    <w:rsid w:val="0039302C"/>
    <w:rsid w:val="00450EF8"/>
    <w:rsid w:val="005210B6"/>
    <w:rsid w:val="006E3AA6"/>
    <w:rsid w:val="00BF0542"/>
    <w:rsid w:val="00C93890"/>
    <w:rsid w:val="00C956D4"/>
    <w:rsid w:val="00E467AA"/>
    <w:rsid w:val="00EA7E2F"/>
    <w:rsid w:val="00F04CD0"/>
    <w:rsid w:val="00F05607"/>
    <w:rsid w:val="00F06716"/>
    <w:rsid w:val="00F07C23"/>
    <w:rsid w:val="00FC3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4C5B"/>
  <w15:chartTrackingRefBased/>
  <w15:docId w15:val="{80AC61EF-359E-42A8-8A48-1BBCEE2E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056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05607"/>
    <w:rPr>
      <w:color w:val="0000FF"/>
      <w:u w:val="single"/>
    </w:rPr>
  </w:style>
  <w:style w:type="character" w:customStyle="1" w:styleId="loader-wrapper">
    <w:name w:val="loader-wrapper"/>
    <w:basedOn w:val="Absatz-Standardschriftart"/>
    <w:rsid w:val="00F0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2080">
      <w:bodyDiv w:val="1"/>
      <w:marLeft w:val="0"/>
      <w:marRight w:val="0"/>
      <w:marTop w:val="0"/>
      <w:marBottom w:val="0"/>
      <w:divBdr>
        <w:top w:val="none" w:sz="0" w:space="0" w:color="auto"/>
        <w:left w:val="none" w:sz="0" w:space="0" w:color="auto"/>
        <w:bottom w:val="none" w:sz="0" w:space="0" w:color="auto"/>
        <w:right w:val="none" w:sz="0" w:space="0" w:color="auto"/>
      </w:divBdr>
    </w:div>
    <w:div w:id="368534959">
      <w:bodyDiv w:val="1"/>
      <w:marLeft w:val="0"/>
      <w:marRight w:val="0"/>
      <w:marTop w:val="0"/>
      <w:marBottom w:val="0"/>
      <w:divBdr>
        <w:top w:val="none" w:sz="0" w:space="0" w:color="auto"/>
        <w:left w:val="none" w:sz="0" w:space="0" w:color="auto"/>
        <w:bottom w:val="none" w:sz="0" w:space="0" w:color="auto"/>
        <w:right w:val="none" w:sz="0" w:space="0" w:color="auto"/>
      </w:divBdr>
      <w:divsChild>
        <w:div w:id="1550603750">
          <w:marLeft w:val="0"/>
          <w:marRight w:val="0"/>
          <w:marTop w:val="0"/>
          <w:marBottom w:val="0"/>
          <w:divBdr>
            <w:top w:val="none" w:sz="0" w:space="0" w:color="auto"/>
            <w:left w:val="none" w:sz="0" w:space="0" w:color="auto"/>
            <w:bottom w:val="none" w:sz="0" w:space="0" w:color="auto"/>
            <w:right w:val="none" w:sz="0" w:space="0" w:color="auto"/>
          </w:divBdr>
        </w:div>
      </w:divsChild>
    </w:div>
    <w:div w:id="808324745">
      <w:bodyDiv w:val="1"/>
      <w:marLeft w:val="0"/>
      <w:marRight w:val="0"/>
      <w:marTop w:val="0"/>
      <w:marBottom w:val="0"/>
      <w:divBdr>
        <w:top w:val="none" w:sz="0" w:space="0" w:color="auto"/>
        <w:left w:val="none" w:sz="0" w:space="0" w:color="auto"/>
        <w:bottom w:val="none" w:sz="0" w:space="0" w:color="auto"/>
        <w:right w:val="none" w:sz="0" w:space="0" w:color="auto"/>
      </w:divBdr>
    </w:div>
    <w:div w:id="1431510088">
      <w:bodyDiv w:val="1"/>
      <w:marLeft w:val="0"/>
      <w:marRight w:val="0"/>
      <w:marTop w:val="0"/>
      <w:marBottom w:val="0"/>
      <w:divBdr>
        <w:top w:val="none" w:sz="0" w:space="0" w:color="auto"/>
        <w:left w:val="none" w:sz="0" w:space="0" w:color="auto"/>
        <w:bottom w:val="none" w:sz="0" w:space="0" w:color="auto"/>
        <w:right w:val="none" w:sz="0" w:space="0" w:color="auto"/>
      </w:divBdr>
      <w:divsChild>
        <w:div w:id="173559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Lamsfuß</dc:creator>
  <cp:keywords/>
  <dc:description/>
  <cp:lastModifiedBy>Mariya Molotnikova</cp:lastModifiedBy>
  <cp:revision>4</cp:revision>
  <dcterms:created xsi:type="dcterms:W3CDTF">2023-05-16T06:54:00Z</dcterms:created>
  <dcterms:modified xsi:type="dcterms:W3CDTF">2023-05-16T06:56:00Z</dcterms:modified>
</cp:coreProperties>
</file>