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AEE4D" w14:textId="01BD85F1" w:rsidR="00205335" w:rsidRDefault="001D3AAA" w:rsidP="00401FF2">
      <w:pPr>
        <w:jc w:val="both"/>
        <w:rPr>
          <w:rFonts w:ascii="Arial" w:hAnsi="Arial" w:cs="Arial"/>
          <w:b/>
          <w:bCs/>
          <w:sz w:val="24"/>
          <w:szCs w:val="24"/>
          <w:u w:val="single"/>
          <w:lang w:val="de"/>
        </w:rPr>
      </w:pPr>
      <w:r w:rsidRPr="00AA0FA0">
        <w:rPr>
          <w:rFonts w:ascii="Arial" w:hAnsi="Arial" w:cs="Arial"/>
          <w:b/>
          <w:bCs/>
          <w:sz w:val="24"/>
          <w:szCs w:val="24"/>
          <w:u w:val="single"/>
          <w:lang w:val="de"/>
        </w:rPr>
        <w:t>Pressemitteilung:</w:t>
      </w:r>
      <w:r w:rsidR="00BB41D6">
        <w:rPr>
          <w:rFonts w:ascii="Arial" w:hAnsi="Arial" w:cs="Arial"/>
          <w:b/>
          <w:bCs/>
          <w:sz w:val="24"/>
          <w:szCs w:val="24"/>
          <w:u w:val="single"/>
          <w:lang w:val="de"/>
        </w:rPr>
        <w:t xml:space="preserve"> </w:t>
      </w:r>
    </w:p>
    <w:p w14:paraId="67F4549E" w14:textId="5BBD2AE0" w:rsidR="001D3AAA" w:rsidRPr="00AA0FA0" w:rsidRDefault="00CF6CDB" w:rsidP="00401FF2">
      <w:pPr>
        <w:jc w:val="both"/>
        <w:rPr>
          <w:rFonts w:ascii="Arial" w:hAnsi="Arial" w:cs="Arial"/>
          <w:b/>
          <w:bCs/>
          <w:sz w:val="24"/>
          <w:szCs w:val="24"/>
          <w:u w:val="single"/>
          <w:lang w:val="de"/>
        </w:rPr>
      </w:pPr>
      <w:r w:rsidRPr="00CF6CDB">
        <w:rPr>
          <w:rFonts w:ascii="Arial" w:hAnsi="Arial" w:cs="Arial"/>
          <w:b/>
          <w:bCs/>
          <w:noProof/>
          <w:sz w:val="24"/>
          <w:szCs w:val="24"/>
          <w:lang w:val="de"/>
        </w:rPr>
        <w:drawing>
          <wp:inline distT="0" distB="0" distL="0" distR="0" wp14:anchorId="0322B59C" wp14:editId="77858B4C">
            <wp:extent cx="5760720" cy="3312160"/>
            <wp:effectExtent l="0" t="0" r="5080" b="254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1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0C6C8E" w14:textId="4624B6C4" w:rsidR="00401FF2" w:rsidRPr="00205335" w:rsidRDefault="00401FF2" w:rsidP="00401FF2">
      <w:pPr>
        <w:jc w:val="both"/>
        <w:rPr>
          <w:rFonts w:ascii="Arial" w:hAnsi="Arial" w:cs="Arial"/>
          <w:i/>
          <w:iCs/>
          <w:sz w:val="24"/>
          <w:szCs w:val="24"/>
          <w:lang w:val="de"/>
        </w:rPr>
      </w:pPr>
      <w:r w:rsidRPr="00205335">
        <w:rPr>
          <w:rFonts w:ascii="Arial" w:hAnsi="Arial" w:cs="Arial"/>
          <w:i/>
          <w:iCs/>
          <w:sz w:val="24"/>
          <w:szCs w:val="24"/>
          <w:lang w:val="de"/>
        </w:rPr>
        <w:t>Gemeinsam für eine klimafreundliche Landwirtschaft</w:t>
      </w:r>
    </w:p>
    <w:p w14:paraId="3C5D6C8D" w14:textId="2DE939DC" w:rsidR="00401FF2" w:rsidRDefault="00401FF2" w:rsidP="00401FF2">
      <w:pPr>
        <w:jc w:val="both"/>
        <w:rPr>
          <w:rFonts w:ascii="Arial" w:hAnsi="Arial" w:cs="Arial"/>
          <w:b/>
          <w:bCs/>
          <w:sz w:val="24"/>
          <w:szCs w:val="24"/>
          <w:lang w:val="de"/>
        </w:rPr>
      </w:pPr>
      <w:r w:rsidRPr="00401FF2">
        <w:rPr>
          <w:rFonts w:ascii="Arial" w:hAnsi="Arial" w:cs="Arial"/>
          <w:b/>
          <w:bCs/>
          <w:sz w:val="24"/>
          <w:szCs w:val="24"/>
          <w:lang w:val="de"/>
        </w:rPr>
        <w:t xml:space="preserve">Schauinsland-Reisen </w:t>
      </w:r>
      <w:r w:rsidRPr="00682D93">
        <w:rPr>
          <w:rFonts w:ascii="Arial" w:hAnsi="Arial" w:cs="Arial"/>
          <w:b/>
          <w:bCs/>
          <w:sz w:val="24"/>
          <w:szCs w:val="24"/>
          <w:lang w:val="de"/>
        </w:rPr>
        <w:t xml:space="preserve">unterstützt </w:t>
      </w:r>
      <w:r w:rsidR="00EE1894" w:rsidRPr="00682D93">
        <w:rPr>
          <w:rFonts w:ascii="Arial" w:hAnsi="Arial" w:cs="Arial"/>
          <w:b/>
          <w:bCs/>
          <w:sz w:val="24"/>
          <w:szCs w:val="24"/>
          <w:lang w:val="de"/>
        </w:rPr>
        <w:t>Entwicklungsprojekt von Wülfrather Stiftung zum Artenschutz</w:t>
      </w:r>
      <w:r w:rsidR="00EE1894">
        <w:rPr>
          <w:rFonts w:ascii="Arial" w:hAnsi="Arial" w:cs="Arial"/>
          <w:b/>
          <w:bCs/>
          <w:sz w:val="24"/>
          <w:szCs w:val="24"/>
          <w:lang w:val="de"/>
        </w:rPr>
        <w:t xml:space="preserve"> </w:t>
      </w:r>
      <w:r w:rsidRPr="00401FF2">
        <w:rPr>
          <w:rFonts w:ascii="Arial" w:hAnsi="Arial" w:cs="Arial"/>
          <w:b/>
          <w:bCs/>
          <w:sz w:val="24"/>
          <w:szCs w:val="24"/>
          <w:lang w:val="de"/>
        </w:rPr>
        <w:t>in Botswana</w:t>
      </w:r>
    </w:p>
    <w:p w14:paraId="41C2C503" w14:textId="42423737" w:rsidR="00401FF2" w:rsidRPr="00080D3D" w:rsidRDefault="00401FF2" w:rsidP="008F51A1">
      <w:pPr>
        <w:rPr>
          <w:rFonts w:ascii="Arial" w:hAnsi="Arial" w:cs="Arial"/>
          <w:sz w:val="24"/>
          <w:szCs w:val="24"/>
          <w:lang w:val="de"/>
        </w:rPr>
      </w:pPr>
      <w:r w:rsidRPr="00080D3D">
        <w:rPr>
          <w:rFonts w:ascii="Arial" w:hAnsi="Arial" w:cs="Arial"/>
          <w:sz w:val="24"/>
          <w:szCs w:val="24"/>
          <w:lang w:val="de"/>
        </w:rPr>
        <w:t>Die Gegend rund um das Okavango-Delta in Botswana gehört</w:t>
      </w:r>
      <w:r w:rsidR="00617B69">
        <w:rPr>
          <w:rFonts w:ascii="Arial" w:hAnsi="Arial" w:cs="Arial"/>
          <w:sz w:val="24"/>
          <w:szCs w:val="24"/>
          <w:lang w:val="de"/>
        </w:rPr>
        <w:t xml:space="preserve"> aktuell </w:t>
      </w:r>
      <w:r w:rsidRPr="00080D3D">
        <w:rPr>
          <w:rFonts w:ascii="Arial" w:hAnsi="Arial" w:cs="Arial"/>
          <w:sz w:val="24"/>
          <w:szCs w:val="24"/>
          <w:lang w:val="de"/>
        </w:rPr>
        <w:t>zu den</w:t>
      </w:r>
      <w:r w:rsidR="008549D1">
        <w:rPr>
          <w:rFonts w:ascii="Arial" w:hAnsi="Arial" w:cs="Arial"/>
          <w:sz w:val="24"/>
          <w:szCs w:val="24"/>
          <w:lang w:val="de"/>
        </w:rPr>
        <w:t xml:space="preserve"> </w:t>
      </w:r>
      <w:r w:rsidRPr="00080D3D">
        <w:rPr>
          <w:rFonts w:ascii="Arial" w:hAnsi="Arial" w:cs="Arial"/>
          <w:sz w:val="24"/>
          <w:szCs w:val="24"/>
          <w:lang w:val="de"/>
        </w:rPr>
        <w:t>Regionen</w:t>
      </w:r>
      <w:r w:rsidR="008549D1">
        <w:rPr>
          <w:rFonts w:ascii="Arial" w:hAnsi="Arial" w:cs="Arial"/>
          <w:sz w:val="24"/>
          <w:szCs w:val="24"/>
          <w:lang w:val="de"/>
        </w:rPr>
        <w:t xml:space="preserve">, die durch </w:t>
      </w:r>
      <w:r w:rsidRPr="00080D3D">
        <w:rPr>
          <w:rFonts w:ascii="Arial" w:hAnsi="Arial" w:cs="Arial"/>
          <w:sz w:val="24"/>
          <w:szCs w:val="24"/>
          <w:lang w:val="de"/>
        </w:rPr>
        <w:t>Covid</w:t>
      </w:r>
      <w:r w:rsidR="00682D93">
        <w:rPr>
          <w:rFonts w:ascii="Arial" w:hAnsi="Arial" w:cs="Arial"/>
          <w:sz w:val="24"/>
          <w:szCs w:val="24"/>
          <w:lang w:val="de"/>
        </w:rPr>
        <w:t>-1</w:t>
      </w:r>
      <w:r w:rsidRPr="00080D3D">
        <w:rPr>
          <w:rFonts w:ascii="Arial" w:hAnsi="Arial" w:cs="Arial"/>
          <w:sz w:val="24"/>
          <w:szCs w:val="24"/>
          <w:lang w:val="de"/>
        </w:rPr>
        <w:t xml:space="preserve">9 </w:t>
      </w:r>
      <w:r w:rsidR="008549D1">
        <w:rPr>
          <w:rFonts w:ascii="Arial" w:hAnsi="Arial" w:cs="Arial"/>
          <w:sz w:val="24"/>
          <w:szCs w:val="24"/>
          <w:lang w:val="de"/>
        </w:rPr>
        <w:t xml:space="preserve">besonders hart getroffen wurden. Die </w:t>
      </w:r>
      <w:r w:rsidRPr="00080D3D">
        <w:rPr>
          <w:rFonts w:ascii="Arial" w:hAnsi="Arial" w:cs="Arial"/>
          <w:sz w:val="24"/>
          <w:szCs w:val="24"/>
          <w:lang w:val="de"/>
        </w:rPr>
        <w:t xml:space="preserve">Touristen </w:t>
      </w:r>
      <w:r w:rsidR="008549D1">
        <w:rPr>
          <w:rFonts w:ascii="Arial" w:hAnsi="Arial" w:cs="Arial"/>
          <w:sz w:val="24"/>
          <w:szCs w:val="24"/>
          <w:lang w:val="de"/>
        </w:rPr>
        <w:t xml:space="preserve">blieben </w:t>
      </w:r>
      <w:r w:rsidRPr="00080D3D">
        <w:rPr>
          <w:rFonts w:ascii="Arial" w:hAnsi="Arial" w:cs="Arial"/>
          <w:sz w:val="24"/>
          <w:szCs w:val="24"/>
          <w:lang w:val="de"/>
        </w:rPr>
        <w:t>weg</w:t>
      </w:r>
      <w:r w:rsidR="00080D3D" w:rsidRPr="00080D3D">
        <w:rPr>
          <w:rFonts w:ascii="Arial" w:hAnsi="Arial" w:cs="Arial"/>
          <w:sz w:val="24"/>
          <w:szCs w:val="24"/>
          <w:lang w:val="de"/>
        </w:rPr>
        <w:t>, viele Menschen wurden arbeitslos. Die trockenen, kargen Böden des Halbwüstenstaates eignen sich nur schwer für die landwirtschaftliche</w:t>
      </w:r>
      <w:r w:rsidR="00682D93">
        <w:rPr>
          <w:rFonts w:ascii="Arial" w:hAnsi="Arial" w:cs="Arial"/>
          <w:sz w:val="24"/>
          <w:szCs w:val="24"/>
          <w:lang w:val="de"/>
        </w:rPr>
        <w:t xml:space="preserve"> N</w:t>
      </w:r>
      <w:r w:rsidR="00080D3D" w:rsidRPr="00080D3D">
        <w:rPr>
          <w:rFonts w:ascii="Arial" w:hAnsi="Arial" w:cs="Arial"/>
          <w:sz w:val="24"/>
          <w:szCs w:val="24"/>
          <w:lang w:val="de"/>
        </w:rPr>
        <w:t>utzung</w:t>
      </w:r>
      <w:r w:rsidR="00080D3D">
        <w:rPr>
          <w:rFonts w:ascii="Arial" w:hAnsi="Arial" w:cs="Arial"/>
          <w:sz w:val="24"/>
          <w:szCs w:val="24"/>
          <w:lang w:val="de"/>
        </w:rPr>
        <w:t>, zumal der Klimawandel dort besonders schnell voranschreitet</w:t>
      </w:r>
      <w:r w:rsidR="00080D3D" w:rsidRPr="00080D3D">
        <w:rPr>
          <w:rFonts w:ascii="Arial" w:hAnsi="Arial" w:cs="Arial"/>
          <w:sz w:val="24"/>
          <w:szCs w:val="24"/>
          <w:lang w:val="de"/>
        </w:rPr>
        <w:t xml:space="preserve">. </w:t>
      </w:r>
      <w:r w:rsidR="00080D3D">
        <w:rPr>
          <w:rFonts w:ascii="Arial" w:hAnsi="Arial" w:cs="Arial"/>
          <w:sz w:val="24"/>
          <w:szCs w:val="24"/>
          <w:lang w:val="de"/>
        </w:rPr>
        <w:t>Viele Menschen leben in Hunger und Armut</w:t>
      </w:r>
      <w:r w:rsidR="00617B69">
        <w:rPr>
          <w:rFonts w:ascii="Arial" w:hAnsi="Arial" w:cs="Arial"/>
          <w:sz w:val="24"/>
          <w:szCs w:val="24"/>
          <w:lang w:val="de"/>
        </w:rPr>
        <w:t xml:space="preserve"> – mehr als je zuvor</w:t>
      </w:r>
      <w:r w:rsidR="00080D3D">
        <w:rPr>
          <w:rFonts w:ascii="Arial" w:hAnsi="Arial" w:cs="Arial"/>
          <w:sz w:val="24"/>
          <w:szCs w:val="24"/>
          <w:lang w:val="de"/>
        </w:rPr>
        <w:t xml:space="preserve">. </w:t>
      </w:r>
    </w:p>
    <w:p w14:paraId="3329E9BF" w14:textId="4F19DABC" w:rsidR="00080D3D" w:rsidRDefault="00080D3D" w:rsidP="008F51A1">
      <w:pPr>
        <w:rPr>
          <w:rFonts w:ascii="Arial" w:hAnsi="Arial" w:cs="Arial"/>
          <w:sz w:val="24"/>
          <w:szCs w:val="24"/>
          <w:lang w:val="de"/>
        </w:rPr>
      </w:pPr>
      <w:r w:rsidRPr="00080D3D">
        <w:rPr>
          <w:rFonts w:ascii="Arial" w:hAnsi="Arial" w:cs="Arial"/>
          <w:sz w:val="24"/>
          <w:szCs w:val="24"/>
          <w:lang w:val="de"/>
        </w:rPr>
        <w:t xml:space="preserve">Um das zu ändern hat der SAVE Wildlife </w:t>
      </w:r>
      <w:proofErr w:type="spellStart"/>
      <w:r w:rsidRPr="00080D3D">
        <w:rPr>
          <w:rFonts w:ascii="Arial" w:hAnsi="Arial" w:cs="Arial"/>
          <w:sz w:val="24"/>
          <w:szCs w:val="24"/>
          <w:lang w:val="de"/>
        </w:rPr>
        <w:t>Conservation</w:t>
      </w:r>
      <w:proofErr w:type="spellEnd"/>
      <w:r w:rsidRPr="00080D3D">
        <w:rPr>
          <w:rFonts w:ascii="Arial" w:hAnsi="Arial" w:cs="Arial"/>
          <w:sz w:val="24"/>
          <w:szCs w:val="24"/>
          <w:lang w:val="de"/>
        </w:rPr>
        <w:t xml:space="preserve"> Fund </w:t>
      </w:r>
      <w:r>
        <w:rPr>
          <w:rFonts w:ascii="Arial" w:hAnsi="Arial" w:cs="Arial"/>
          <w:sz w:val="24"/>
          <w:szCs w:val="24"/>
          <w:lang w:val="de"/>
        </w:rPr>
        <w:t>vor einem Jahr</w:t>
      </w:r>
      <w:r w:rsidRPr="00080D3D">
        <w:rPr>
          <w:rFonts w:ascii="Arial" w:hAnsi="Arial" w:cs="Arial"/>
          <w:sz w:val="24"/>
          <w:szCs w:val="24"/>
          <w:lang w:val="de"/>
        </w:rPr>
        <w:t xml:space="preserve"> das Climate-Smart </w:t>
      </w:r>
      <w:proofErr w:type="spellStart"/>
      <w:r w:rsidRPr="00080D3D">
        <w:rPr>
          <w:rFonts w:ascii="Arial" w:hAnsi="Arial" w:cs="Arial"/>
          <w:sz w:val="24"/>
          <w:szCs w:val="24"/>
          <w:lang w:val="de"/>
        </w:rPr>
        <w:t>Agriculture</w:t>
      </w:r>
      <w:proofErr w:type="spellEnd"/>
      <w:r w:rsidRPr="00080D3D">
        <w:rPr>
          <w:rFonts w:ascii="Arial" w:hAnsi="Arial" w:cs="Arial"/>
          <w:sz w:val="24"/>
          <w:szCs w:val="24"/>
          <w:lang w:val="de"/>
        </w:rPr>
        <w:t xml:space="preserve">-Programm </w:t>
      </w:r>
      <w:r w:rsidR="00EE1894" w:rsidRPr="00682D93">
        <w:rPr>
          <w:rFonts w:ascii="Arial" w:hAnsi="Arial" w:cs="Arial"/>
          <w:sz w:val="24"/>
          <w:szCs w:val="24"/>
          <w:lang w:val="de"/>
        </w:rPr>
        <w:t>(CSA)</w:t>
      </w:r>
      <w:r w:rsidR="00EE1894">
        <w:rPr>
          <w:rFonts w:ascii="Arial" w:hAnsi="Arial" w:cs="Arial"/>
          <w:sz w:val="24"/>
          <w:szCs w:val="24"/>
          <w:lang w:val="de"/>
        </w:rPr>
        <w:t xml:space="preserve"> </w:t>
      </w:r>
      <w:r w:rsidRPr="00080D3D">
        <w:rPr>
          <w:rFonts w:ascii="Arial" w:hAnsi="Arial" w:cs="Arial"/>
          <w:sz w:val="24"/>
          <w:szCs w:val="24"/>
          <w:lang w:val="de"/>
        </w:rPr>
        <w:t xml:space="preserve">ins Leben gerufen und erhält dabei </w:t>
      </w:r>
      <w:r w:rsidR="00617B69">
        <w:rPr>
          <w:rFonts w:ascii="Arial" w:hAnsi="Arial" w:cs="Arial"/>
          <w:sz w:val="24"/>
          <w:szCs w:val="24"/>
          <w:lang w:val="de"/>
        </w:rPr>
        <w:t xml:space="preserve">jetzt </w:t>
      </w:r>
      <w:r w:rsidRPr="00080D3D">
        <w:rPr>
          <w:rFonts w:ascii="Arial" w:hAnsi="Arial" w:cs="Arial"/>
          <w:sz w:val="24"/>
          <w:szCs w:val="24"/>
          <w:lang w:val="de"/>
        </w:rPr>
        <w:t>Unterstüt</w:t>
      </w:r>
      <w:r>
        <w:rPr>
          <w:rFonts w:ascii="Arial" w:hAnsi="Arial" w:cs="Arial"/>
          <w:sz w:val="24"/>
          <w:szCs w:val="24"/>
          <w:lang w:val="de"/>
        </w:rPr>
        <w:t>z</w:t>
      </w:r>
      <w:r w:rsidRPr="00080D3D">
        <w:rPr>
          <w:rFonts w:ascii="Arial" w:hAnsi="Arial" w:cs="Arial"/>
          <w:sz w:val="24"/>
          <w:szCs w:val="24"/>
          <w:lang w:val="de"/>
        </w:rPr>
        <w:t xml:space="preserve">ung von </w:t>
      </w:r>
      <w:proofErr w:type="spellStart"/>
      <w:r w:rsidR="00682D93">
        <w:rPr>
          <w:rFonts w:ascii="Arial" w:hAnsi="Arial" w:cs="Arial"/>
          <w:sz w:val="24"/>
          <w:szCs w:val="24"/>
          <w:lang w:val="de"/>
        </w:rPr>
        <w:t>s</w:t>
      </w:r>
      <w:r w:rsidRPr="00080D3D">
        <w:rPr>
          <w:rFonts w:ascii="Arial" w:hAnsi="Arial" w:cs="Arial"/>
          <w:sz w:val="24"/>
          <w:szCs w:val="24"/>
          <w:lang w:val="de"/>
        </w:rPr>
        <w:t>chauinsland</w:t>
      </w:r>
      <w:proofErr w:type="spellEnd"/>
      <w:r w:rsidR="00682D93">
        <w:rPr>
          <w:rFonts w:ascii="Arial" w:hAnsi="Arial" w:cs="Arial"/>
          <w:sz w:val="24"/>
          <w:szCs w:val="24"/>
          <w:lang w:val="de"/>
        </w:rPr>
        <w:t>-r</w:t>
      </w:r>
      <w:r w:rsidRPr="00080D3D">
        <w:rPr>
          <w:rFonts w:ascii="Arial" w:hAnsi="Arial" w:cs="Arial"/>
          <w:sz w:val="24"/>
          <w:szCs w:val="24"/>
          <w:lang w:val="de"/>
        </w:rPr>
        <w:t>eisen.</w:t>
      </w:r>
    </w:p>
    <w:p w14:paraId="65AF4CAC" w14:textId="491C2BC8" w:rsidR="00080D3D" w:rsidRDefault="00682D93" w:rsidP="00682D93">
      <w:pPr>
        <w:jc w:val="both"/>
        <w:rPr>
          <w:rFonts w:ascii="Arial" w:hAnsi="Arial" w:cs="Arial"/>
          <w:sz w:val="24"/>
          <w:szCs w:val="24"/>
          <w:lang w:val="de"/>
        </w:rPr>
      </w:pPr>
      <w:r w:rsidRPr="00682D93">
        <w:rPr>
          <w:rFonts w:ascii="Arial" w:hAnsi="Arial" w:cs="Arial"/>
          <w:sz w:val="24"/>
          <w:szCs w:val="24"/>
          <w:lang w:val="de"/>
        </w:rPr>
        <w:t xml:space="preserve">Die Wülfrather Stiftung ist schon seit 12 Jahren mit über 50 Projekten in der Region aktiv und unterstützt nun </w:t>
      </w:r>
      <w:r>
        <w:rPr>
          <w:rFonts w:ascii="Arial" w:hAnsi="Arial" w:cs="Arial"/>
          <w:sz w:val="24"/>
          <w:szCs w:val="24"/>
          <w:lang w:val="de"/>
        </w:rPr>
        <w:t xml:space="preserve">mit dem </w:t>
      </w:r>
      <w:r w:rsidR="001D3AAA">
        <w:rPr>
          <w:rFonts w:ascii="Arial" w:hAnsi="Arial" w:cs="Arial"/>
          <w:sz w:val="24"/>
          <w:szCs w:val="24"/>
          <w:lang w:val="de"/>
        </w:rPr>
        <w:t>CSA-</w:t>
      </w:r>
      <w:r w:rsidR="00080D3D">
        <w:rPr>
          <w:rFonts w:ascii="Arial" w:hAnsi="Arial" w:cs="Arial"/>
          <w:sz w:val="24"/>
          <w:szCs w:val="24"/>
          <w:lang w:val="de"/>
        </w:rPr>
        <w:t xml:space="preserve">Programm </w:t>
      </w:r>
      <w:r w:rsidR="00080D3D" w:rsidRPr="00080D3D">
        <w:rPr>
          <w:rFonts w:ascii="Arial" w:hAnsi="Arial" w:cs="Arial"/>
          <w:sz w:val="24"/>
          <w:szCs w:val="24"/>
          <w:lang w:val="de"/>
        </w:rPr>
        <w:t>Dorfgemeinschaften und gemeinnützige Gruppen in klimafreundlichem Obst- und Gemüseanbau.</w:t>
      </w:r>
      <w:r w:rsidR="0061741C">
        <w:rPr>
          <w:rFonts w:ascii="Arial" w:hAnsi="Arial" w:cs="Arial"/>
          <w:sz w:val="24"/>
          <w:szCs w:val="24"/>
          <w:lang w:val="de"/>
        </w:rPr>
        <w:t xml:space="preserve"> </w:t>
      </w:r>
      <w:r w:rsidR="00080D3D">
        <w:rPr>
          <w:rFonts w:ascii="Arial" w:hAnsi="Arial" w:cs="Arial"/>
          <w:sz w:val="24"/>
          <w:szCs w:val="24"/>
          <w:lang w:val="de"/>
        </w:rPr>
        <w:t xml:space="preserve">Gefördert wurden u.a. </w:t>
      </w:r>
      <w:r w:rsidR="00205335">
        <w:rPr>
          <w:rFonts w:ascii="Arial" w:hAnsi="Arial" w:cs="Arial"/>
          <w:sz w:val="24"/>
          <w:szCs w:val="24"/>
          <w:lang w:val="de"/>
        </w:rPr>
        <w:t>ein</w:t>
      </w:r>
      <w:r w:rsidR="00080D3D">
        <w:rPr>
          <w:rFonts w:ascii="Arial" w:hAnsi="Arial" w:cs="Arial"/>
          <w:sz w:val="24"/>
          <w:szCs w:val="24"/>
          <w:lang w:val="de"/>
        </w:rPr>
        <w:t xml:space="preserve"> Gemüsegarten in einem Zufluchtsort für gefährdete Waisenkinder, ein </w:t>
      </w:r>
      <w:r w:rsidR="00205335">
        <w:rPr>
          <w:rFonts w:ascii="Arial" w:hAnsi="Arial" w:cs="Arial"/>
          <w:sz w:val="24"/>
          <w:szCs w:val="24"/>
          <w:lang w:val="de"/>
        </w:rPr>
        <w:t xml:space="preserve">dörflicher </w:t>
      </w:r>
      <w:r w:rsidR="00205335" w:rsidRPr="00A744E2">
        <w:rPr>
          <w:rFonts w:ascii="Arial" w:hAnsi="Arial" w:cs="Arial"/>
          <w:sz w:val="24"/>
          <w:szCs w:val="24"/>
          <w:lang w:val="de"/>
        </w:rPr>
        <w:t>Gemeinschaftsgarten</w:t>
      </w:r>
      <w:r w:rsidR="00080D3D" w:rsidRPr="00A744E2">
        <w:rPr>
          <w:rFonts w:ascii="Arial" w:hAnsi="Arial" w:cs="Arial"/>
          <w:sz w:val="24"/>
          <w:szCs w:val="24"/>
          <w:lang w:val="de"/>
        </w:rPr>
        <w:t xml:space="preserve"> für den Bio-Anbau</w:t>
      </w:r>
      <w:r w:rsidR="00080D3D">
        <w:rPr>
          <w:rFonts w:ascii="Arial" w:hAnsi="Arial" w:cs="Arial"/>
          <w:sz w:val="24"/>
          <w:szCs w:val="24"/>
          <w:lang w:val="de"/>
        </w:rPr>
        <w:t xml:space="preserve"> und ein </w:t>
      </w:r>
      <w:r w:rsidR="00205335">
        <w:rPr>
          <w:rFonts w:ascii="Arial" w:hAnsi="Arial" w:cs="Arial"/>
          <w:sz w:val="24"/>
          <w:szCs w:val="24"/>
          <w:lang w:val="de"/>
        </w:rPr>
        <w:t>Women-Empowerment-Projekt</w:t>
      </w:r>
      <w:r w:rsidR="00080D3D">
        <w:rPr>
          <w:rFonts w:ascii="Arial" w:hAnsi="Arial" w:cs="Arial"/>
          <w:sz w:val="24"/>
          <w:szCs w:val="24"/>
          <w:lang w:val="de"/>
        </w:rPr>
        <w:t>.</w:t>
      </w:r>
    </w:p>
    <w:p w14:paraId="7080B721" w14:textId="77777777" w:rsidR="001C2507" w:rsidRDefault="00080D3D" w:rsidP="00080D3D">
      <w:pPr>
        <w:rPr>
          <w:rFonts w:ascii="Arial" w:hAnsi="Arial" w:cs="Arial"/>
          <w:sz w:val="24"/>
          <w:szCs w:val="24"/>
          <w:lang w:val="de"/>
        </w:rPr>
      </w:pPr>
      <w:r>
        <w:rPr>
          <w:rFonts w:ascii="Arial" w:hAnsi="Arial" w:cs="Arial"/>
          <w:sz w:val="24"/>
          <w:szCs w:val="24"/>
          <w:lang w:val="de"/>
        </w:rPr>
        <w:t xml:space="preserve">Mit der Unterstützung </w:t>
      </w:r>
      <w:r w:rsidR="00DF50A4">
        <w:rPr>
          <w:rFonts w:ascii="Arial" w:hAnsi="Arial" w:cs="Arial"/>
          <w:sz w:val="24"/>
          <w:szCs w:val="24"/>
          <w:lang w:val="de"/>
        </w:rPr>
        <w:t xml:space="preserve">von </w:t>
      </w:r>
      <w:proofErr w:type="spellStart"/>
      <w:r w:rsidR="00682D93">
        <w:rPr>
          <w:rFonts w:ascii="Arial" w:hAnsi="Arial" w:cs="Arial"/>
          <w:sz w:val="24"/>
          <w:szCs w:val="24"/>
          <w:lang w:val="de"/>
        </w:rPr>
        <w:t>s</w:t>
      </w:r>
      <w:r>
        <w:rPr>
          <w:rFonts w:ascii="Arial" w:hAnsi="Arial" w:cs="Arial"/>
          <w:sz w:val="24"/>
          <w:szCs w:val="24"/>
          <w:lang w:val="de"/>
        </w:rPr>
        <w:t>chauinsland</w:t>
      </w:r>
      <w:proofErr w:type="spellEnd"/>
      <w:r>
        <w:rPr>
          <w:rFonts w:ascii="Arial" w:hAnsi="Arial" w:cs="Arial"/>
          <w:sz w:val="24"/>
          <w:szCs w:val="24"/>
          <w:lang w:val="de"/>
        </w:rPr>
        <w:t>-</w:t>
      </w:r>
      <w:r w:rsidR="00682D93">
        <w:rPr>
          <w:rFonts w:ascii="Arial" w:hAnsi="Arial" w:cs="Arial"/>
          <w:sz w:val="24"/>
          <w:szCs w:val="24"/>
          <w:lang w:val="de"/>
        </w:rPr>
        <w:t>r</w:t>
      </w:r>
      <w:r>
        <w:rPr>
          <w:rFonts w:ascii="Arial" w:hAnsi="Arial" w:cs="Arial"/>
          <w:sz w:val="24"/>
          <w:szCs w:val="24"/>
          <w:lang w:val="de"/>
        </w:rPr>
        <w:t xml:space="preserve">eisen </w:t>
      </w:r>
      <w:r w:rsidR="00617B69">
        <w:rPr>
          <w:rFonts w:ascii="Arial" w:hAnsi="Arial" w:cs="Arial"/>
          <w:sz w:val="24"/>
          <w:szCs w:val="24"/>
          <w:lang w:val="de"/>
        </w:rPr>
        <w:t>wird</w:t>
      </w:r>
      <w:r>
        <w:rPr>
          <w:rFonts w:ascii="Arial" w:hAnsi="Arial" w:cs="Arial"/>
          <w:sz w:val="24"/>
          <w:szCs w:val="24"/>
          <w:lang w:val="de"/>
        </w:rPr>
        <w:t xml:space="preserve"> nun ein weiterer Meilenstein </w:t>
      </w:r>
      <w:r w:rsidR="00617B69">
        <w:rPr>
          <w:rFonts w:ascii="Arial" w:hAnsi="Arial" w:cs="Arial"/>
          <w:sz w:val="24"/>
          <w:szCs w:val="24"/>
          <w:lang w:val="de"/>
        </w:rPr>
        <w:t>möglich</w:t>
      </w:r>
      <w:r w:rsidR="00DF50A4">
        <w:rPr>
          <w:rFonts w:ascii="Arial" w:hAnsi="Arial" w:cs="Arial"/>
          <w:sz w:val="24"/>
          <w:szCs w:val="24"/>
          <w:lang w:val="de"/>
        </w:rPr>
        <w:t xml:space="preserve">: </w:t>
      </w:r>
      <w:r w:rsidR="00AA0FA0">
        <w:rPr>
          <w:rFonts w:ascii="Arial" w:hAnsi="Arial" w:cs="Arial"/>
          <w:sz w:val="24"/>
          <w:szCs w:val="24"/>
          <w:lang w:val="de"/>
        </w:rPr>
        <w:t>e</w:t>
      </w:r>
      <w:r w:rsidR="00DF50A4">
        <w:rPr>
          <w:rFonts w:ascii="Arial" w:hAnsi="Arial" w:cs="Arial"/>
          <w:sz w:val="24"/>
          <w:szCs w:val="24"/>
          <w:lang w:val="de"/>
        </w:rPr>
        <w:t xml:space="preserve">in zwei Hektar großer </w:t>
      </w:r>
      <w:r w:rsidR="00AA0FA0">
        <w:rPr>
          <w:rFonts w:ascii="Arial" w:hAnsi="Arial" w:cs="Arial"/>
          <w:sz w:val="24"/>
          <w:szCs w:val="24"/>
          <w:lang w:val="de"/>
        </w:rPr>
        <w:t xml:space="preserve">biologischer </w:t>
      </w:r>
      <w:r w:rsidR="00DF50A4">
        <w:rPr>
          <w:rFonts w:ascii="Arial" w:hAnsi="Arial" w:cs="Arial"/>
          <w:sz w:val="24"/>
          <w:szCs w:val="24"/>
          <w:lang w:val="de"/>
        </w:rPr>
        <w:t xml:space="preserve">Obst- und </w:t>
      </w:r>
      <w:r w:rsidR="00A2648E">
        <w:rPr>
          <w:rFonts w:ascii="Arial" w:hAnsi="Arial" w:cs="Arial"/>
          <w:sz w:val="24"/>
          <w:szCs w:val="24"/>
          <w:lang w:val="de"/>
        </w:rPr>
        <w:t>G</w:t>
      </w:r>
      <w:r w:rsidR="00DF50A4">
        <w:rPr>
          <w:rFonts w:ascii="Arial" w:hAnsi="Arial" w:cs="Arial"/>
          <w:sz w:val="24"/>
          <w:szCs w:val="24"/>
          <w:lang w:val="de"/>
        </w:rPr>
        <w:t xml:space="preserve">emüsegarten </w:t>
      </w:r>
      <w:r w:rsidR="00EE1894" w:rsidRPr="00682D93">
        <w:rPr>
          <w:rFonts w:ascii="Arial" w:hAnsi="Arial" w:cs="Arial"/>
          <w:sz w:val="24"/>
          <w:szCs w:val="24"/>
          <w:lang w:val="de"/>
        </w:rPr>
        <w:t xml:space="preserve">am Rand </w:t>
      </w:r>
      <w:r w:rsidR="00A2648E" w:rsidRPr="00682D93">
        <w:rPr>
          <w:rFonts w:ascii="Arial" w:hAnsi="Arial" w:cs="Arial"/>
          <w:sz w:val="24"/>
          <w:szCs w:val="24"/>
          <w:lang w:val="de"/>
        </w:rPr>
        <w:t>einer</w:t>
      </w:r>
      <w:r w:rsidR="00A2648E">
        <w:rPr>
          <w:rFonts w:ascii="Arial" w:hAnsi="Arial" w:cs="Arial"/>
          <w:sz w:val="24"/>
          <w:szCs w:val="24"/>
          <w:lang w:val="de"/>
        </w:rPr>
        <w:t xml:space="preserve"> der wildtierreich</w:t>
      </w:r>
      <w:r w:rsidR="00682D93">
        <w:rPr>
          <w:rFonts w:ascii="Arial" w:hAnsi="Arial" w:cs="Arial"/>
          <w:sz w:val="24"/>
          <w:szCs w:val="24"/>
          <w:lang w:val="de"/>
        </w:rPr>
        <w:t>s</w:t>
      </w:r>
      <w:r w:rsidR="00A2648E">
        <w:rPr>
          <w:rFonts w:ascii="Arial" w:hAnsi="Arial" w:cs="Arial"/>
          <w:sz w:val="24"/>
          <w:szCs w:val="24"/>
          <w:lang w:val="de"/>
        </w:rPr>
        <w:t>ten Gegenden Botswanas</w:t>
      </w:r>
      <w:r w:rsidR="00617B69">
        <w:rPr>
          <w:rFonts w:ascii="Arial" w:hAnsi="Arial" w:cs="Arial"/>
          <w:sz w:val="24"/>
          <w:szCs w:val="24"/>
          <w:lang w:val="de"/>
        </w:rPr>
        <w:t>.</w:t>
      </w:r>
      <w:r w:rsidR="002A4B4D">
        <w:rPr>
          <w:rFonts w:ascii="Arial" w:hAnsi="Arial" w:cs="Arial"/>
          <w:sz w:val="24"/>
          <w:szCs w:val="24"/>
          <w:lang w:val="de"/>
        </w:rPr>
        <w:t xml:space="preserve"> Es ist die Erweiterung eines bereits bestehenden Gemüsegartens von ebenfalls zwei Hektar. </w:t>
      </w:r>
    </w:p>
    <w:p w14:paraId="1F937F15" w14:textId="0CF00F1E" w:rsidR="00617B69" w:rsidRDefault="00613C92" w:rsidP="00080D3D">
      <w:pPr>
        <w:rPr>
          <w:rFonts w:ascii="Arial" w:hAnsi="Arial" w:cs="Arial"/>
          <w:sz w:val="24"/>
          <w:szCs w:val="24"/>
          <w:lang w:val="de"/>
        </w:rPr>
      </w:pPr>
      <w:r w:rsidRPr="00682D93">
        <w:rPr>
          <w:rFonts w:ascii="Arial" w:hAnsi="Arial" w:cs="Arial"/>
          <w:sz w:val="24"/>
          <w:szCs w:val="24"/>
          <w:lang w:val="de"/>
        </w:rPr>
        <w:t xml:space="preserve">„Mit unserem sozialen Engagement in der Region rund um das </w:t>
      </w:r>
      <w:r w:rsidR="00EE1894" w:rsidRPr="00682D93">
        <w:rPr>
          <w:rFonts w:ascii="Arial" w:hAnsi="Arial" w:cs="Arial"/>
          <w:sz w:val="24"/>
          <w:szCs w:val="24"/>
          <w:lang w:val="de"/>
        </w:rPr>
        <w:t>Okavango</w:t>
      </w:r>
      <w:r w:rsidRPr="00682D93">
        <w:rPr>
          <w:rFonts w:ascii="Arial" w:hAnsi="Arial" w:cs="Arial"/>
          <w:sz w:val="24"/>
          <w:szCs w:val="24"/>
          <w:lang w:val="de"/>
        </w:rPr>
        <w:t xml:space="preserve">-Delta in Botswana können wir viel Positives bewirken“, sagt Steffen Kassner von </w:t>
      </w:r>
      <w:proofErr w:type="spellStart"/>
      <w:r w:rsidRPr="00682D93">
        <w:rPr>
          <w:rFonts w:ascii="Arial" w:hAnsi="Arial" w:cs="Arial"/>
          <w:sz w:val="24"/>
          <w:szCs w:val="24"/>
          <w:lang w:val="de"/>
        </w:rPr>
        <w:t>schauinsland</w:t>
      </w:r>
      <w:proofErr w:type="spellEnd"/>
      <w:r w:rsidRPr="00682D93">
        <w:rPr>
          <w:rFonts w:ascii="Arial" w:hAnsi="Arial" w:cs="Arial"/>
          <w:sz w:val="24"/>
          <w:szCs w:val="24"/>
          <w:lang w:val="de"/>
        </w:rPr>
        <w:t>-reisen. „</w:t>
      </w:r>
      <w:r w:rsidR="007A1315" w:rsidRPr="00682D93">
        <w:rPr>
          <w:rFonts w:ascii="Arial" w:hAnsi="Arial" w:cs="Arial"/>
          <w:sz w:val="24"/>
          <w:szCs w:val="24"/>
          <w:lang w:val="de"/>
        </w:rPr>
        <w:t xml:space="preserve">Wir fördern bewusst solche Projekte, die nachhaltig und damit </w:t>
      </w:r>
      <w:r w:rsidR="007A1315" w:rsidRPr="00682D93">
        <w:rPr>
          <w:rFonts w:ascii="Arial" w:hAnsi="Arial" w:cs="Arial"/>
          <w:sz w:val="24"/>
          <w:szCs w:val="24"/>
          <w:lang w:val="de"/>
        </w:rPr>
        <w:lastRenderedPageBreak/>
        <w:t>auch auf die künftigen Generationen ausgerichtet sind. Wir investieren damit also auch in die Zukunft der Kinder, was uns als traditionelles Familienunternehmen besonders wichtig ist.“</w:t>
      </w:r>
    </w:p>
    <w:p w14:paraId="54123C93" w14:textId="5E1EC723" w:rsidR="00682D93" w:rsidRDefault="008549D1" w:rsidP="008549D1">
      <w:pPr>
        <w:rPr>
          <w:rFonts w:ascii="Arial" w:hAnsi="Arial" w:cs="Arial"/>
          <w:sz w:val="24"/>
          <w:szCs w:val="24"/>
          <w:lang w:val="de"/>
        </w:rPr>
      </w:pPr>
      <w:r>
        <w:rPr>
          <w:rFonts w:ascii="Arial" w:hAnsi="Arial" w:cs="Arial"/>
          <w:sz w:val="24"/>
          <w:szCs w:val="24"/>
          <w:lang w:val="de"/>
        </w:rPr>
        <w:t xml:space="preserve">Der Projekt-Standort im Dorf </w:t>
      </w:r>
      <w:proofErr w:type="spellStart"/>
      <w:r>
        <w:rPr>
          <w:rFonts w:ascii="Arial" w:hAnsi="Arial" w:cs="Arial"/>
          <w:sz w:val="24"/>
          <w:szCs w:val="24"/>
          <w:lang w:val="de"/>
        </w:rPr>
        <w:t>Quqao</w:t>
      </w:r>
      <w:proofErr w:type="spellEnd"/>
      <w:r>
        <w:rPr>
          <w:rFonts w:ascii="Arial" w:hAnsi="Arial" w:cs="Arial"/>
          <w:sz w:val="24"/>
          <w:szCs w:val="24"/>
          <w:lang w:val="de"/>
        </w:rPr>
        <w:t xml:space="preserve"> ist kein Zufall. </w:t>
      </w:r>
      <w:r w:rsidRPr="008549D1">
        <w:rPr>
          <w:rFonts w:ascii="Arial" w:hAnsi="Arial" w:cs="Arial"/>
          <w:sz w:val="24"/>
          <w:szCs w:val="24"/>
          <w:lang w:val="de"/>
        </w:rPr>
        <w:t>Die Region ist ein trauriger Hotspot der Löwentötungen</w:t>
      </w:r>
      <w:r w:rsidR="00EE1894">
        <w:rPr>
          <w:rFonts w:ascii="Arial" w:hAnsi="Arial" w:cs="Arial"/>
          <w:sz w:val="24"/>
          <w:szCs w:val="24"/>
          <w:lang w:val="de"/>
        </w:rPr>
        <w:t xml:space="preserve"> und </w:t>
      </w:r>
      <w:r w:rsidR="001C2507">
        <w:rPr>
          <w:rFonts w:ascii="Arial" w:hAnsi="Arial" w:cs="Arial"/>
          <w:sz w:val="24"/>
          <w:szCs w:val="24"/>
          <w:lang w:val="de"/>
        </w:rPr>
        <w:t>Mensch-Wildtier</w:t>
      </w:r>
      <w:r w:rsidR="00EE1894" w:rsidRPr="00682D93">
        <w:rPr>
          <w:rFonts w:ascii="Arial" w:hAnsi="Arial" w:cs="Arial"/>
          <w:sz w:val="24"/>
          <w:szCs w:val="24"/>
          <w:lang w:val="de"/>
        </w:rPr>
        <w:t>- Konflikten</w:t>
      </w:r>
      <w:r>
        <w:rPr>
          <w:rFonts w:ascii="Arial" w:hAnsi="Arial" w:cs="Arial"/>
          <w:sz w:val="24"/>
          <w:szCs w:val="24"/>
          <w:lang w:val="de"/>
        </w:rPr>
        <w:t xml:space="preserve">. </w:t>
      </w:r>
      <w:r w:rsidR="00471382">
        <w:rPr>
          <w:rFonts w:ascii="Arial" w:hAnsi="Arial" w:cs="Arial"/>
          <w:sz w:val="24"/>
          <w:szCs w:val="24"/>
          <w:lang w:val="de"/>
        </w:rPr>
        <w:t>Deshalb hat</w:t>
      </w:r>
      <w:r>
        <w:rPr>
          <w:rFonts w:ascii="Arial" w:hAnsi="Arial" w:cs="Arial"/>
          <w:sz w:val="24"/>
          <w:szCs w:val="24"/>
          <w:lang w:val="de"/>
        </w:rPr>
        <w:t>te</w:t>
      </w:r>
      <w:r w:rsidR="00471382">
        <w:rPr>
          <w:rFonts w:ascii="Arial" w:hAnsi="Arial" w:cs="Arial"/>
          <w:sz w:val="24"/>
          <w:szCs w:val="24"/>
          <w:lang w:val="de"/>
        </w:rPr>
        <w:t xml:space="preserve"> SAVE hier </w:t>
      </w:r>
      <w:r>
        <w:rPr>
          <w:rFonts w:ascii="Arial" w:hAnsi="Arial" w:cs="Arial"/>
          <w:sz w:val="24"/>
          <w:szCs w:val="24"/>
          <w:lang w:val="de"/>
        </w:rPr>
        <w:t xml:space="preserve">bereits </w:t>
      </w:r>
      <w:r w:rsidR="00471382">
        <w:rPr>
          <w:rFonts w:ascii="Arial" w:hAnsi="Arial" w:cs="Arial"/>
          <w:sz w:val="24"/>
          <w:szCs w:val="24"/>
          <w:lang w:val="de"/>
        </w:rPr>
        <w:t>das Artenschutzprojekt „</w:t>
      </w:r>
      <w:r>
        <w:rPr>
          <w:rFonts w:ascii="Arial" w:hAnsi="Arial" w:cs="Arial"/>
          <w:sz w:val="24"/>
          <w:szCs w:val="24"/>
          <w:lang w:val="de"/>
        </w:rPr>
        <w:t xml:space="preserve">SAVE LIONS - </w:t>
      </w:r>
      <w:r w:rsidR="00471382">
        <w:rPr>
          <w:rFonts w:ascii="Arial" w:hAnsi="Arial" w:cs="Arial"/>
          <w:sz w:val="24"/>
          <w:szCs w:val="24"/>
          <w:lang w:val="de"/>
        </w:rPr>
        <w:t>Leben mit Löwen</w:t>
      </w:r>
      <w:r>
        <w:rPr>
          <w:rFonts w:ascii="Arial" w:hAnsi="Arial" w:cs="Arial"/>
          <w:sz w:val="24"/>
          <w:szCs w:val="24"/>
          <w:lang w:val="de"/>
        </w:rPr>
        <w:t>“</w:t>
      </w:r>
      <w:r w:rsidRPr="008549D1">
        <w:rPr>
          <w:rFonts w:ascii="Arial" w:hAnsi="Arial" w:cs="Arial"/>
          <w:sz w:val="24"/>
          <w:szCs w:val="24"/>
          <w:lang w:val="de"/>
        </w:rPr>
        <w:t xml:space="preserve"> </w:t>
      </w:r>
      <w:r w:rsidR="00471382">
        <w:rPr>
          <w:rFonts w:ascii="Arial" w:hAnsi="Arial" w:cs="Arial"/>
          <w:sz w:val="24"/>
          <w:szCs w:val="24"/>
          <w:lang w:val="de"/>
        </w:rPr>
        <w:t>angesiedelt</w:t>
      </w:r>
      <w:r w:rsidR="00AA0FA0">
        <w:rPr>
          <w:rFonts w:ascii="Arial" w:hAnsi="Arial" w:cs="Arial"/>
          <w:sz w:val="24"/>
          <w:szCs w:val="24"/>
          <w:lang w:val="de"/>
        </w:rPr>
        <w:t xml:space="preserve">, mit dem Ziel, </w:t>
      </w:r>
      <w:r>
        <w:rPr>
          <w:rFonts w:ascii="Arial" w:hAnsi="Arial" w:cs="Arial"/>
          <w:sz w:val="24"/>
          <w:szCs w:val="24"/>
          <w:lang w:val="de"/>
        </w:rPr>
        <w:t xml:space="preserve">dass kein Löwe mehr sterben soll, weil er Rinder oder Ziegen tötet. </w:t>
      </w:r>
      <w:r w:rsidR="00682D93">
        <w:rPr>
          <w:rFonts w:ascii="Arial" w:hAnsi="Arial" w:cs="Arial"/>
          <w:sz w:val="24"/>
          <w:szCs w:val="24"/>
          <w:lang w:val="de"/>
        </w:rPr>
        <w:t>Seit Projektbeginn ist die Zahl der Nutztierrisse um 90% gesunken.</w:t>
      </w:r>
    </w:p>
    <w:p w14:paraId="1C0F29B0" w14:textId="115ECD0C" w:rsidR="001C2507" w:rsidRDefault="00A2648E" w:rsidP="00080D3D">
      <w:pPr>
        <w:rPr>
          <w:rFonts w:ascii="Arial" w:hAnsi="Arial" w:cs="Arial"/>
          <w:sz w:val="24"/>
          <w:szCs w:val="24"/>
          <w:lang w:val="de"/>
        </w:rPr>
      </w:pPr>
      <w:r>
        <w:rPr>
          <w:rFonts w:ascii="Arial" w:hAnsi="Arial" w:cs="Arial"/>
          <w:sz w:val="24"/>
          <w:szCs w:val="24"/>
          <w:lang w:val="de"/>
        </w:rPr>
        <w:t>Das neue</w:t>
      </w:r>
      <w:r w:rsidR="00682D93">
        <w:rPr>
          <w:rFonts w:ascii="Arial" w:hAnsi="Arial" w:cs="Arial"/>
          <w:sz w:val="24"/>
          <w:szCs w:val="24"/>
          <w:lang w:val="de"/>
        </w:rPr>
        <w:t xml:space="preserve"> </w:t>
      </w:r>
      <w:r w:rsidR="008549D1">
        <w:rPr>
          <w:rFonts w:ascii="Arial" w:hAnsi="Arial" w:cs="Arial"/>
          <w:sz w:val="24"/>
          <w:szCs w:val="24"/>
          <w:lang w:val="de"/>
        </w:rPr>
        <w:t xml:space="preserve">von </w:t>
      </w:r>
      <w:proofErr w:type="spellStart"/>
      <w:r w:rsidR="00682D93">
        <w:rPr>
          <w:rFonts w:ascii="Arial" w:hAnsi="Arial" w:cs="Arial"/>
          <w:sz w:val="24"/>
          <w:szCs w:val="24"/>
          <w:lang w:val="de"/>
        </w:rPr>
        <w:t>s</w:t>
      </w:r>
      <w:r w:rsidR="008549D1">
        <w:rPr>
          <w:rFonts w:ascii="Arial" w:hAnsi="Arial" w:cs="Arial"/>
          <w:sz w:val="24"/>
          <w:szCs w:val="24"/>
          <w:lang w:val="de"/>
        </w:rPr>
        <w:t>chauinsland</w:t>
      </w:r>
      <w:proofErr w:type="spellEnd"/>
      <w:r w:rsidR="00682D93">
        <w:rPr>
          <w:rFonts w:ascii="Arial" w:hAnsi="Arial" w:cs="Arial"/>
          <w:sz w:val="24"/>
          <w:szCs w:val="24"/>
          <w:lang w:val="de"/>
        </w:rPr>
        <w:t>-reisen</w:t>
      </w:r>
      <w:r w:rsidR="008549D1">
        <w:rPr>
          <w:rFonts w:ascii="Arial" w:hAnsi="Arial" w:cs="Arial"/>
          <w:sz w:val="24"/>
          <w:szCs w:val="24"/>
          <w:lang w:val="de"/>
        </w:rPr>
        <w:t xml:space="preserve"> geförderte</w:t>
      </w:r>
      <w:r w:rsidR="00682D93">
        <w:rPr>
          <w:rFonts w:ascii="Arial" w:hAnsi="Arial" w:cs="Arial"/>
          <w:sz w:val="24"/>
          <w:szCs w:val="24"/>
          <w:lang w:val="de"/>
        </w:rPr>
        <w:t xml:space="preserve"> S</w:t>
      </w:r>
      <w:r>
        <w:rPr>
          <w:rFonts w:ascii="Arial" w:hAnsi="Arial" w:cs="Arial"/>
          <w:sz w:val="24"/>
          <w:szCs w:val="24"/>
          <w:lang w:val="de"/>
        </w:rPr>
        <w:t>mart-</w:t>
      </w:r>
      <w:proofErr w:type="spellStart"/>
      <w:r>
        <w:rPr>
          <w:rFonts w:ascii="Arial" w:hAnsi="Arial" w:cs="Arial"/>
          <w:sz w:val="24"/>
          <w:szCs w:val="24"/>
          <w:lang w:val="de"/>
        </w:rPr>
        <w:t>Agriculture</w:t>
      </w:r>
      <w:proofErr w:type="spellEnd"/>
      <w:r>
        <w:rPr>
          <w:rFonts w:ascii="Arial" w:hAnsi="Arial" w:cs="Arial"/>
          <w:sz w:val="24"/>
          <w:szCs w:val="24"/>
          <w:lang w:val="de"/>
        </w:rPr>
        <w:t xml:space="preserve">-Projekt im Dorf </w:t>
      </w:r>
      <w:proofErr w:type="spellStart"/>
      <w:r w:rsidRPr="00A2648E">
        <w:rPr>
          <w:rFonts w:ascii="Arial" w:hAnsi="Arial" w:cs="Arial"/>
          <w:sz w:val="24"/>
          <w:szCs w:val="24"/>
          <w:lang w:val="de"/>
        </w:rPr>
        <w:t>Quqao</w:t>
      </w:r>
      <w:proofErr w:type="spellEnd"/>
      <w:r w:rsidRPr="00A2648E">
        <w:rPr>
          <w:rFonts w:ascii="Arial" w:hAnsi="Arial" w:cs="Arial"/>
          <w:sz w:val="24"/>
          <w:szCs w:val="24"/>
          <w:lang w:val="de"/>
        </w:rPr>
        <w:t xml:space="preserve"> </w:t>
      </w:r>
      <w:r w:rsidR="008549D1">
        <w:rPr>
          <w:rFonts w:ascii="Arial" w:hAnsi="Arial" w:cs="Arial"/>
          <w:sz w:val="24"/>
          <w:szCs w:val="24"/>
          <w:lang w:val="de"/>
        </w:rPr>
        <w:t xml:space="preserve">soll </w:t>
      </w:r>
      <w:r w:rsidR="008549D1" w:rsidRPr="00A2648E">
        <w:rPr>
          <w:rFonts w:ascii="Arial" w:hAnsi="Arial" w:cs="Arial"/>
          <w:sz w:val="24"/>
          <w:szCs w:val="24"/>
          <w:lang w:val="de"/>
        </w:rPr>
        <w:t>insgesamt 30 Farmerinnen und Farmern eine Alter</w:t>
      </w:r>
      <w:r w:rsidR="008549D1">
        <w:rPr>
          <w:rFonts w:ascii="Arial" w:hAnsi="Arial" w:cs="Arial"/>
          <w:sz w:val="24"/>
          <w:szCs w:val="24"/>
          <w:lang w:val="de"/>
        </w:rPr>
        <w:t>n</w:t>
      </w:r>
      <w:r w:rsidR="008549D1" w:rsidRPr="00A2648E">
        <w:rPr>
          <w:rFonts w:ascii="Arial" w:hAnsi="Arial" w:cs="Arial"/>
          <w:sz w:val="24"/>
          <w:szCs w:val="24"/>
          <w:lang w:val="de"/>
        </w:rPr>
        <w:t>ative zur Viehzucht eröffnen</w:t>
      </w:r>
      <w:r w:rsidR="002201E8">
        <w:rPr>
          <w:rFonts w:ascii="Arial" w:hAnsi="Arial" w:cs="Arial"/>
          <w:sz w:val="24"/>
          <w:szCs w:val="24"/>
          <w:lang w:val="de"/>
        </w:rPr>
        <w:t xml:space="preserve">. Dieses Engagement ermöglicht </w:t>
      </w:r>
      <w:r w:rsidR="008549D1" w:rsidRPr="00A2648E">
        <w:rPr>
          <w:rFonts w:ascii="Arial" w:hAnsi="Arial" w:cs="Arial"/>
          <w:sz w:val="24"/>
          <w:szCs w:val="24"/>
          <w:lang w:val="de"/>
        </w:rPr>
        <w:t xml:space="preserve">sowohl </w:t>
      </w:r>
      <w:r w:rsidR="008549D1">
        <w:rPr>
          <w:rFonts w:ascii="Arial" w:hAnsi="Arial" w:cs="Arial"/>
          <w:sz w:val="24"/>
          <w:szCs w:val="24"/>
          <w:lang w:val="de"/>
        </w:rPr>
        <w:t xml:space="preserve">nachhaltige </w:t>
      </w:r>
      <w:r w:rsidR="008549D1" w:rsidRPr="00A2648E">
        <w:rPr>
          <w:rFonts w:ascii="Arial" w:hAnsi="Arial" w:cs="Arial"/>
          <w:sz w:val="24"/>
          <w:szCs w:val="24"/>
          <w:lang w:val="de"/>
        </w:rPr>
        <w:t>Nahrungssicherheit für die Menschen</w:t>
      </w:r>
      <w:r w:rsidR="00682D93">
        <w:rPr>
          <w:rFonts w:ascii="Arial" w:hAnsi="Arial" w:cs="Arial"/>
          <w:sz w:val="24"/>
          <w:szCs w:val="24"/>
          <w:lang w:val="de"/>
        </w:rPr>
        <w:t xml:space="preserve"> a</w:t>
      </w:r>
      <w:r w:rsidR="002201E8">
        <w:rPr>
          <w:rFonts w:ascii="Arial" w:hAnsi="Arial" w:cs="Arial"/>
          <w:sz w:val="24"/>
          <w:szCs w:val="24"/>
          <w:lang w:val="de"/>
        </w:rPr>
        <w:t xml:space="preserve">ls </w:t>
      </w:r>
      <w:r w:rsidR="002201E8" w:rsidRPr="001C2507">
        <w:rPr>
          <w:rFonts w:ascii="Arial" w:hAnsi="Arial" w:cs="Arial"/>
          <w:sz w:val="24"/>
          <w:szCs w:val="24"/>
          <w:lang w:val="de"/>
        </w:rPr>
        <w:t>auch einen</w:t>
      </w:r>
      <w:r w:rsidR="008549D1" w:rsidRPr="001C2507">
        <w:rPr>
          <w:rFonts w:ascii="Arial" w:hAnsi="Arial" w:cs="Arial"/>
          <w:sz w:val="24"/>
          <w:szCs w:val="24"/>
          <w:lang w:val="de"/>
        </w:rPr>
        <w:t xml:space="preserve"> </w:t>
      </w:r>
      <w:r w:rsidR="00AA0FA0" w:rsidRPr="001C2507">
        <w:rPr>
          <w:rFonts w:ascii="Arial" w:hAnsi="Arial" w:cs="Arial"/>
          <w:sz w:val="24"/>
          <w:szCs w:val="24"/>
          <w:lang w:val="de"/>
        </w:rPr>
        <w:t>langfristigen</w:t>
      </w:r>
      <w:r w:rsidR="008549D1" w:rsidRPr="001C2507">
        <w:rPr>
          <w:rFonts w:ascii="Arial" w:hAnsi="Arial" w:cs="Arial"/>
          <w:sz w:val="24"/>
          <w:szCs w:val="24"/>
          <w:lang w:val="de"/>
        </w:rPr>
        <w:t xml:space="preserve"> Schutz der Wildtiere</w:t>
      </w:r>
      <w:r w:rsidR="001C2507">
        <w:rPr>
          <w:rFonts w:ascii="Arial" w:hAnsi="Arial" w:cs="Arial"/>
          <w:sz w:val="24"/>
          <w:szCs w:val="24"/>
          <w:lang w:val="de"/>
        </w:rPr>
        <w:t>. Durch den Obst- und Gemüseanbau machen sich die Kleinbauern unabhängiger vom Fleisch und der Nutztierhaltung, weil vermehrt Obst und Gemüse auf ihrem Speiseplan stehen. Sinkende Vielbestände verringern wiederum das Risiko der Raubtierübergriffe.</w:t>
      </w:r>
    </w:p>
    <w:p w14:paraId="1281FDDF" w14:textId="2EA50CFD" w:rsidR="001C2507" w:rsidRDefault="001C2507" w:rsidP="001C2507">
      <w:pPr>
        <w:rPr>
          <w:rFonts w:ascii="Arial" w:hAnsi="Arial" w:cs="Arial"/>
          <w:sz w:val="24"/>
          <w:szCs w:val="24"/>
          <w:lang w:val="de"/>
        </w:rPr>
      </w:pPr>
      <w:r>
        <w:rPr>
          <w:rFonts w:ascii="Arial" w:hAnsi="Arial" w:cs="Arial"/>
          <w:sz w:val="24"/>
          <w:szCs w:val="24"/>
          <w:lang w:val="de"/>
        </w:rPr>
        <w:t xml:space="preserve">„Dieses Projekt macht mal wieder deutlich“, so SAVE-Gründer Lars </w:t>
      </w:r>
      <w:proofErr w:type="spellStart"/>
      <w:r>
        <w:rPr>
          <w:rFonts w:ascii="Arial" w:hAnsi="Arial" w:cs="Arial"/>
          <w:sz w:val="24"/>
          <w:szCs w:val="24"/>
          <w:lang w:val="de"/>
        </w:rPr>
        <w:t>Gorschlüter</w:t>
      </w:r>
      <w:proofErr w:type="spellEnd"/>
      <w:r>
        <w:rPr>
          <w:rFonts w:ascii="Arial" w:hAnsi="Arial" w:cs="Arial"/>
          <w:sz w:val="24"/>
          <w:szCs w:val="24"/>
          <w:lang w:val="de"/>
        </w:rPr>
        <w:t xml:space="preserve">, „wie eng Wildtierschutz mit dem Wohlergehen der lokalen Bevölkerung verbunden ist. Diese neue Einkommensquelle stellt für viele Menschen eine Alternative zur Wilderei und generell dem Töten von Raubtieren dar – ein Problem, das leider während der Pandemie und den ausbleibenden Touristen massiv zugenommen hat.“ </w:t>
      </w:r>
    </w:p>
    <w:p w14:paraId="3E38B0A2" w14:textId="002CD3A8" w:rsidR="00A2648E" w:rsidRDefault="00A2648E" w:rsidP="00080D3D">
      <w:pPr>
        <w:rPr>
          <w:rFonts w:ascii="Arial" w:hAnsi="Arial" w:cs="Arial"/>
          <w:sz w:val="24"/>
          <w:szCs w:val="24"/>
          <w:lang w:val="de"/>
        </w:rPr>
      </w:pPr>
      <w:r>
        <w:rPr>
          <w:rFonts w:ascii="Arial" w:hAnsi="Arial" w:cs="Arial"/>
          <w:sz w:val="24"/>
          <w:szCs w:val="24"/>
          <w:lang w:val="de"/>
        </w:rPr>
        <w:t xml:space="preserve">Bereits </w:t>
      </w:r>
      <w:r w:rsidR="00EE1894" w:rsidRPr="001C2507">
        <w:rPr>
          <w:rFonts w:ascii="Arial" w:hAnsi="Arial" w:cs="Arial"/>
          <w:sz w:val="24"/>
          <w:szCs w:val="24"/>
          <w:lang w:val="de"/>
        </w:rPr>
        <w:t xml:space="preserve">Anfang dieses Jahres </w:t>
      </w:r>
      <w:r>
        <w:rPr>
          <w:rFonts w:ascii="Arial" w:hAnsi="Arial" w:cs="Arial"/>
          <w:sz w:val="24"/>
          <w:szCs w:val="24"/>
          <w:lang w:val="de"/>
        </w:rPr>
        <w:t xml:space="preserve">hatten Teams des SAVE Wildlife </w:t>
      </w:r>
      <w:proofErr w:type="spellStart"/>
      <w:r>
        <w:rPr>
          <w:rFonts w:ascii="Arial" w:hAnsi="Arial" w:cs="Arial"/>
          <w:sz w:val="24"/>
          <w:szCs w:val="24"/>
          <w:lang w:val="de"/>
        </w:rPr>
        <w:t>Conservation</w:t>
      </w:r>
      <w:proofErr w:type="spellEnd"/>
      <w:r>
        <w:rPr>
          <w:rFonts w:ascii="Arial" w:hAnsi="Arial" w:cs="Arial"/>
          <w:sz w:val="24"/>
          <w:szCs w:val="24"/>
          <w:lang w:val="de"/>
        </w:rPr>
        <w:t xml:space="preserve"> Fund Kleinbauern </w:t>
      </w:r>
      <w:r w:rsidR="00617B69">
        <w:rPr>
          <w:rFonts w:ascii="Arial" w:hAnsi="Arial" w:cs="Arial"/>
          <w:sz w:val="24"/>
          <w:szCs w:val="24"/>
          <w:lang w:val="de"/>
        </w:rPr>
        <w:t xml:space="preserve">in dieser Region </w:t>
      </w:r>
      <w:r>
        <w:rPr>
          <w:rFonts w:ascii="Arial" w:hAnsi="Arial" w:cs="Arial"/>
          <w:sz w:val="24"/>
          <w:szCs w:val="24"/>
          <w:lang w:val="de"/>
        </w:rPr>
        <w:t xml:space="preserve">in klimafreundlichen landwirtschaftlichen Techniken geschult. Dabei ging es </w:t>
      </w:r>
      <w:r w:rsidR="00617B69">
        <w:rPr>
          <w:rFonts w:ascii="Arial" w:hAnsi="Arial" w:cs="Arial"/>
          <w:sz w:val="24"/>
          <w:szCs w:val="24"/>
          <w:lang w:val="de"/>
        </w:rPr>
        <w:t xml:space="preserve">etwa </w:t>
      </w:r>
      <w:r>
        <w:rPr>
          <w:rFonts w:ascii="Arial" w:hAnsi="Arial" w:cs="Arial"/>
          <w:sz w:val="24"/>
          <w:szCs w:val="24"/>
          <w:lang w:val="de"/>
        </w:rPr>
        <w:t>um Bewässerungsmöglichkeiten des rissigen, trockenen Bodens</w:t>
      </w:r>
      <w:r w:rsidR="00617B69">
        <w:rPr>
          <w:rFonts w:ascii="Arial" w:hAnsi="Arial" w:cs="Arial"/>
          <w:sz w:val="24"/>
          <w:szCs w:val="24"/>
          <w:lang w:val="de"/>
        </w:rPr>
        <w:t>,</w:t>
      </w:r>
      <w:r>
        <w:rPr>
          <w:rFonts w:ascii="Arial" w:hAnsi="Arial" w:cs="Arial"/>
          <w:sz w:val="24"/>
          <w:szCs w:val="24"/>
          <w:lang w:val="de"/>
        </w:rPr>
        <w:t xml:space="preserve"> um Grundlagen des Bio-Anbaus und den Bau wildtiersicherer Zäune.</w:t>
      </w:r>
    </w:p>
    <w:p w14:paraId="652627A2" w14:textId="62A41FD7" w:rsidR="00205335" w:rsidRDefault="00A2648E" w:rsidP="00080D3D">
      <w:pPr>
        <w:rPr>
          <w:rFonts w:ascii="Arial" w:hAnsi="Arial" w:cs="Arial"/>
          <w:sz w:val="24"/>
          <w:szCs w:val="24"/>
          <w:lang w:val="de"/>
        </w:rPr>
      </w:pPr>
      <w:r>
        <w:rPr>
          <w:rFonts w:ascii="Arial" w:hAnsi="Arial" w:cs="Arial"/>
          <w:sz w:val="24"/>
          <w:szCs w:val="24"/>
          <w:lang w:val="de"/>
        </w:rPr>
        <w:t>Langfristig soll das Projekt nicht nur der gesunden Ernährung der lokalen Bevö</w:t>
      </w:r>
      <w:r w:rsidR="00617B69">
        <w:rPr>
          <w:rFonts w:ascii="Arial" w:hAnsi="Arial" w:cs="Arial"/>
          <w:sz w:val="24"/>
          <w:szCs w:val="24"/>
          <w:lang w:val="de"/>
        </w:rPr>
        <w:t>lkerung dienen, es wird auch eine neue Einkommensquelle darstellen, mit der die Menschen nachhaltig ihren Lebensunterhalt sichern können. Die überschüssigen Obst- und Gemüseerträge sollen an Lodges oder auf Märkten verkauft werden.</w:t>
      </w:r>
    </w:p>
    <w:p w14:paraId="33B84296" w14:textId="77777777" w:rsidR="00205335" w:rsidRPr="00EC7648" w:rsidRDefault="00205335" w:rsidP="00205335">
      <w:pPr>
        <w:pStyle w:val="paragraph"/>
        <w:spacing w:before="0" w:beforeAutospacing="0" w:after="0" w:afterAutospacing="0"/>
        <w:textAlignment w:val="baseline"/>
        <w:rPr>
          <w:rFonts w:ascii="Roboto" w:hAnsi="Roboto" w:cs="Arial"/>
          <w:sz w:val="18"/>
          <w:szCs w:val="18"/>
        </w:rPr>
      </w:pPr>
      <w:r w:rsidRPr="00EC7648">
        <w:rPr>
          <w:rFonts w:ascii="Roboto" w:hAnsi="Roboto" w:cs="Arial"/>
          <w:sz w:val="26"/>
          <w:szCs w:val="26"/>
        </w:rPr>
        <w:t xml:space="preserve">Bilder stehen zum Download bereit unter: </w:t>
      </w:r>
      <w:r w:rsidRPr="00EC7648">
        <w:rPr>
          <w:rFonts w:ascii="Roboto" w:hAnsi="Roboto" w:cs="Arial"/>
          <w:sz w:val="26"/>
          <w:szCs w:val="26"/>
        </w:rPr>
        <w:br/>
      </w:r>
      <w:hyperlink r:id="rId5" w:history="1">
        <w:r w:rsidRPr="00EC7648">
          <w:rPr>
            <w:rStyle w:val="Hyperlink"/>
            <w:rFonts w:ascii="Roboto" w:hAnsi="Roboto" w:cs="Arial"/>
            <w:sz w:val="26"/>
            <w:szCs w:val="26"/>
          </w:rPr>
          <w:t>Presse – SAVE</w:t>
        </w:r>
      </w:hyperlink>
      <w:r w:rsidRPr="00EC7648">
        <w:rPr>
          <w:rFonts w:ascii="Roboto" w:hAnsi="Roboto" w:cs="Arial"/>
          <w:sz w:val="26"/>
          <w:szCs w:val="26"/>
        </w:rPr>
        <w:t xml:space="preserve"> (</w:t>
      </w:r>
      <w:hyperlink r:id="rId6" w:tgtFrame="_blank" w:history="1">
        <w:r w:rsidRPr="00EC7648">
          <w:rPr>
            <w:rStyle w:val="normaltextrun"/>
            <w:rFonts w:ascii="Roboto" w:eastAsia="Calibri" w:hAnsi="Roboto" w:cs="Arial"/>
            <w:color w:val="000000"/>
            <w:sz w:val="22"/>
            <w:szCs w:val="22"/>
            <w:u w:val="single"/>
          </w:rPr>
          <w:t>www.save-wildlife.org</w:t>
        </w:r>
      </w:hyperlink>
      <w:r w:rsidRPr="00EC7648">
        <w:rPr>
          <w:rFonts w:ascii="Roboto" w:hAnsi="Roboto" w:cs="Arial"/>
          <w:sz w:val="26"/>
          <w:szCs w:val="26"/>
        </w:rPr>
        <w:t>)</w:t>
      </w:r>
    </w:p>
    <w:p w14:paraId="3EDF42F1" w14:textId="77777777" w:rsidR="00205335" w:rsidRPr="00EC7648" w:rsidRDefault="00205335" w:rsidP="00205335">
      <w:pPr>
        <w:autoSpaceDE w:val="0"/>
        <w:autoSpaceDN w:val="0"/>
        <w:adjustRightInd w:val="0"/>
        <w:spacing w:after="0" w:line="240" w:lineRule="auto"/>
        <w:rPr>
          <w:rFonts w:ascii="Roboto" w:hAnsi="Roboto" w:cs="Arial"/>
          <w:sz w:val="26"/>
          <w:szCs w:val="26"/>
        </w:rPr>
      </w:pPr>
      <w:r w:rsidRPr="00EC7648">
        <w:rPr>
          <w:rFonts w:ascii="Roboto" w:hAnsi="Roboto" w:cs="Arial"/>
          <w:sz w:val="26"/>
          <w:szCs w:val="26"/>
        </w:rPr>
        <w:t> </w:t>
      </w:r>
    </w:p>
    <w:p w14:paraId="1617F836" w14:textId="653D9C27" w:rsidR="00205335" w:rsidRDefault="00205335" w:rsidP="00205335">
      <w:pPr>
        <w:pStyle w:val="paragraph"/>
        <w:spacing w:before="0" w:beforeAutospacing="0" w:after="0" w:afterAutospacing="0"/>
        <w:textAlignment w:val="baseline"/>
        <w:rPr>
          <w:rStyle w:val="eop"/>
          <w:rFonts w:ascii="Roboto" w:hAnsi="Roboto" w:cs="Arial"/>
          <w:color w:val="000000"/>
          <w:lang w:val="en-US"/>
        </w:rPr>
      </w:pPr>
      <w:proofErr w:type="spellStart"/>
      <w:r w:rsidRPr="00EC7648">
        <w:rPr>
          <w:rStyle w:val="normaltextrun"/>
          <w:rFonts w:ascii="Roboto" w:eastAsia="Calibri" w:hAnsi="Roboto" w:cs="Arial"/>
          <w:b/>
          <w:bCs/>
          <w:color w:val="000000"/>
          <w:u w:val="single"/>
          <w:lang w:val="en-US"/>
        </w:rPr>
        <w:t>Kontakt</w:t>
      </w:r>
      <w:proofErr w:type="spellEnd"/>
      <w:r w:rsidRPr="00EC7648">
        <w:rPr>
          <w:rStyle w:val="normaltextrun"/>
          <w:rFonts w:ascii="Roboto" w:eastAsia="Calibri" w:hAnsi="Roboto" w:cs="Arial"/>
          <w:b/>
          <w:bCs/>
          <w:color w:val="000000"/>
          <w:u w:val="single"/>
          <w:lang w:val="en-US"/>
        </w:rPr>
        <w:t>:</w:t>
      </w:r>
      <w:r w:rsidRPr="00EC7648">
        <w:rPr>
          <w:rStyle w:val="eop"/>
          <w:rFonts w:ascii="Roboto" w:hAnsi="Roboto" w:cs="Arial"/>
          <w:color w:val="000000"/>
          <w:lang w:val="en-US"/>
        </w:rPr>
        <w:t> </w:t>
      </w:r>
    </w:p>
    <w:p w14:paraId="1C7B8C71" w14:textId="5D0E5747" w:rsidR="00205335" w:rsidRPr="00EC7648" w:rsidRDefault="002C5BE1" w:rsidP="00205335">
      <w:pPr>
        <w:pStyle w:val="paragraph"/>
        <w:spacing w:before="0" w:beforeAutospacing="0" w:after="0" w:afterAutospacing="0"/>
        <w:textAlignment w:val="baseline"/>
        <w:rPr>
          <w:rFonts w:ascii="Roboto" w:hAnsi="Roboto" w:cs="Arial"/>
          <w:sz w:val="18"/>
          <w:szCs w:val="18"/>
          <w:lang w:val="en-US"/>
        </w:rPr>
      </w:pPr>
      <w:proofErr w:type="spellStart"/>
      <w:r>
        <w:rPr>
          <w:rStyle w:val="normaltextrun"/>
          <w:rFonts w:ascii="Roboto" w:eastAsia="Calibri" w:hAnsi="Roboto" w:cs="Arial"/>
          <w:color w:val="000000"/>
          <w:sz w:val="22"/>
          <w:szCs w:val="22"/>
          <w:lang w:val="en-US"/>
        </w:rPr>
        <w:t>Mariya</w:t>
      </w:r>
      <w:proofErr w:type="spellEnd"/>
      <w:r>
        <w:rPr>
          <w:rStyle w:val="normaltextrun"/>
          <w:rFonts w:ascii="Roboto" w:eastAsia="Calibri" w:hAnsi="Roboto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Roboto" w:eastAsia="Calibri" w:hAnsi="Roboto" w:cs="Arial"/>
          <w:color w:val="000000"/>
          <w:sz w:val="22"/>
          <w:szCs w:val="22"/>
          <w:lang w:val="en-US"/>
        </w:rPr>
        <w:t>Molotnikova</w:t>
      </w:r>
      <w:proofErr w:type="spellEnd"/>
      <w:r>
        <w:rPr>
          <w:rStyle w:val="normaltextrun"/>
          <w:rFonts w:ascii="Roboto" w:eastAsia="Calibri" w:hAnsi="Roboto" w:cs="Arial"/>
          <w:color w:val="000000"/>
          <w:sz w:val="22"/>
          <w:szCs w:val="22"/>
          <w:lang w:val="en-US"/>
        </w:rPr>
        <w:br/>
      </w:r>
      <w:r w:rsidR="00205335" w:rsidRPr="00EC7648">
        <w:rPr>
          <w:rStyle w:val="normaltextrun"/>
          <w:rFonts w:ascii="Roboto" w:eastAsia="Calibri" w:hAnsi="Roboto" w:cs="Arial"/>
          <w:color w:val="000000"/>
          <w:sz w:val="22"/>
          <w:szCs w:val="22"/>
          <w:lang w:val="en-US"/>
        </w:rPr>
        <w:t>SAVE Wildlife Conservation Fund Stiftung</w:t>
      </w:r>
      <w:r w:rsidR="00205335" w:rsidRPr="00EC7648">
        <w:rPr>
          <w:rStyle w:val="eop"/>
          <w:rFonts w:ascii="Roboto" w:hAnsi="Roboto" w:cs="Arial"/>
          <w:color w:val="000000"/>
          <w:sz w:val="22"/>
          <w:szCs w:val="22"/>
          <w:lang w:val="en-US"/>
        </w:rPr>
        <w:t> </w:t>
      </w:r>
    </w:p>
    <w:p w14:paraId="4AC79501" w14:textId="77777777" w:rsidR="00205335" w:rsidRPr="00EC7648" w:rsidRDefault="00205335" w:rsidP="00205335">
      <w:pPr>
        <w:pStyle w:val="paragraph"/>
        <w:spacing w:before="0" w:beforeAutospacing="0" w:after="0" w:afterAutospacing="0"/>
        <w:textAlignment w:val="baseline"/>
        <w:rPr>
          <w:rFonts w:ascii="Roboto" w:hAnsi="Roboto" w:cs="Arial"/>
          <w:sz w:val="18"/>
          <w:szCs w:val="18"/>
          <w:lang w:val="en-US"/>
        </w:rPr>
      </w:pPr>
      <w:r w:rsidRPr="00EC7648">
        <w:rPr>
          <w:rStyle w:val="normaltextrun"/>
          <w:rFonts w:ascii="Roboto" w:eastAsia="Calibri" w:hAnsi="Roboto" w:cs="Arial"/>
          <w:color w:val="000000"/>
          <w:sz w:val="22"/>
          <w:szCs w:val="22"/>
        </w:rPr>
        <w:t xml:space="preserve">Dieselstr. </w:t>
      </w:r>
      <w:r w:rsidRPr="00EC7648">
        <w:rPr>
          <w:rStyle w:val="normaltextrun"/>
          <w:rFonts w:ascii="Roboto" w:eastAsia="Calibri" w:hAnsi="Roboto" w:cs="Arial"/>
          <w:color w:val="000000"/>
          <w:sz w:val="22"/>
          <w:szCs w:val="22"/>
          <w:lang w:val="en-US"/>
        </w:rPr>
        <w:t>70</w:t>
      </w:r>
      <w:r w:rsidRPr="00EC7648">
        <w:rPr>
          <w:rStyle w:val="eop"/>
          <w:rFonts w:ascii="Roboto" w:hAnsi="Roboto" w:cs="Arial"/>
          <w:color w:val="000000"/>
          <w:sz w:val="22"/>
          <w:szCs w:val="22"/>
          <w:lang w:val="en-US"/>
        </w:rPr>
        <w:t> </w:t>
      </w:r>
    </w:p>
    <w:p w14:paraId="65AC2BEA" w14:textId="77777777" w:rsidR="00205335" w:rsidRPr="00EC7648" w:rsidRDefault="00205335" w:rsidP="00205335">
      <w:pPr>
        <w:pStyle w:val="paragraph"/>
        <w:spacing w:before="0" w:beforeAutospacing="0" w:after="0" w:afterAutospacing="0"/>
        <w:textAlignment w:val="baseline"/>
        <w:rPr>
          <w:rFonts w:ascii="Roboto" w:hAnsi="Roboto" w:cs="Arial"/>
          <w:sz w:val="18"/>
          <w:szCs w:val="18"/>
          <w:lang w:val="en-US"/>
        </w:rPr>
      </w:pPr>
      <w:r w:rsidRPr="00EC7648">
        <w:rPr>
          <w:rStyle w:val="normaltextrun"/>
          <w:rFonts w:ascii="Roboto" w:eastAsia="Calibri" w:hAnsi="Roboto" w:cs="Arial"/>
          <w:color w:val="000000"/>
          <w:sz w:val="22"/>
          <w:szCs w:val="22"/>
          <w:lang w:val="en-US"/>
        </w:rPr>
        <w:t xml:space="preserve">42489 </w:t>
      </w:r>
      <w:proofErr w:type="spellStart"/>
      <w:r w:rsidRPr="00EC7648">
        <w:rPr>
          <w:rStyle w:val="normaltextrun"/>
          <w:rFonts w:ascii="Roboto" w:eastAsia="Calibri" w:hAnsi="Roboto" w:cs="Arial"/>
          <w:color w:val="000000"/>
          <w:sz w:val="22"/>
          <w:szCs w:val="22"/>
          <w:lang w:val="en-US"/>
        </w:rPr>
        <w:t>Wülfrath</w:t>
      </w:r>
      <w:proofErr w:type="spellEnd"/>
      <w:r w:rsidRPr="00EC7648">
        <w:rPr>
          <w:rStyle w:val="eop"/>
          <w:rFonts w:ascii="Roboto" w:hAnsi="Roboto" w:cs="Arial"/>
          <w:color w:val="000000"/>
          <w:sz w:val="22"/>
          <w:szCs w:val="22"/>
          <w:lang w:val="en-US"/>
        </w:rPr>
        <w:t> </w:t>
      </w:r>
    </w:p>
    <w:p w14:paraId="191DA712" w14:textId="77777777" w:rsidR="00205335" w:rsidRPr="00EC7648" w:rsidRDefault="00205335" w:rsidP="00205335">
      <w:pPr>
        <w:pStyle w:val="paragraph"/>
        <w:spacing w:before="0" w:beforeAutospacing="0" w:after="0" w:afterAutospacing="0"/>
        <w:textAlignment w:val="baseline"/>
        <w:rPr>
          <w:rFonts w:ascii="Roboto" w:hAnsi="Roboto" w:cs="Arial"/>
          <w:sz w:val="18"/>
          <w:szCs w:val="18"/>
          <w:lang w:val="en-US"/>
        </w:rPr>
      </w:pPr>
      <w:r w:rsidRPr="00EC7648">
        <w:rPr>
          <w:rStyle w:val="normaltextrun"/>
          <w:rFonts w:ascii="Roboto" w:eastAsia="Calibri" w:hAnsi="Roboto" w:cs="Arial"/>
          <w:color w:val="000000"/>
          <w:sz w:val="22"/>
          <w:szCs w:val="22"/>
          <w:lang w:val="en-US"/>
        </w:rPr>
        <w:t>Mobil: +49 15204573477</w:t>
      </w:r>
    </w:p>
    <w:p w14:paraId="219F2912" w14:textId="77777777" w:rsidR="00205335" w:rsidRPr="00EC7648" w:rsidRDefault="00205335" w:rsidP="00205335">
      <w:pPr>
        <w:pStyle w:val="paragraph"/>
        <w:spacing w:before="0" w:beforeAutospacing="0" w:after="0" w:afterAutospacing="0"/>
        <w:textAlignment w:val="baseline"/>
        <w:rPr>
          <w:rFonts w:ascii="Roboto" w:hAnsi="Roboto" w:cs="Arial"/>
          <w:sz w:val="18"/>
          <w:szCs w:val="18"/>
          <w:lang w:val="en-US"/>
        </w:rPr>
      </w:pPr>
      <w:r w:rsidRPr="00EC7648">
        <w:rPr>
          <w:rStyle w:val="normaltextrun"/>
          <w:rFonts w:ascii="Roboto" w:eastAsia="Calibri" w:hAnsi="Roboto" w:cs="Arial"/>
          <w:color w:val="000000"/>
          <w:sz w:val="22"/>
          <w:szCs w:val="22"/>
          <w:lang w:val="en-US"/>
        </w:rPr>
        <w:t>Mail: m.molotnikova@save-wildlife.org</w:t>
      </w:r>
      <w:r w:rsidRPr="00EC7648">
        <w:rPr>
          <w:rStyle w:val="eop"/>
          <w:rFonts w:ascii="Roboto" w:hAnsi="Roboto" w:cs="Arial"/>
          <w:color w:val="000000"/>
          <w:sz w:val="22"/>
          <w:szCs w:val="22"/>
          <w:lang w:val="en-US"/>
        </w:rPr>
        <w:t> </w:t>
      </w:r>
    </w:p>
    <w:p w14:paraId="71F74E9C" w14:textId="77777777" w:rsidR="00205335" w:rsidRPr="00EC7648" w:rsidRDefault="00000000" w:rsidP="00205335">
      <w:pPr>
        <w:pStyle w:val="paragraph"/>
        <w:spacing w:before="0" w:beforeAutospacing="0" w:after="0" w:afterAutospacing="0"/>
        <w:textAlignment w:val="baseline"/>
        <w:rPr>
          <w:rFonts w:ascii="Roboto" w:hAnsi="Roboto" w:cs="Arial"/>
          <w:sz w:val="18"/>
          <w:szCs w:val="18"/>
          <w:lang w:val="en-US"/>
        </w:rPr>
      </w:pPr>
      <w:hyperlink r:id="rId7" w:tgtFrame="_blank" w:history="1">
        <w:r w:rsidR="00205335" w:rsidRPr="00EC7648">
          <w:rPr>
            <w:rStyle w:val="normaltextrun"/>
            <w:rFonts w:ascii="Roboto" w:eastAsia="Calibri" w:hAnsi="Roboto" w:cs="Arial"/>
            <w:color w:val="000000"/>
            <w:sz w:val="22"/>
            <w:szCs w:val="22"/>
            <w:u w:val="single"/>
            <w:lang w:val="en-US"/>
          </w:rPr>
          <w:t>www.save-wildlife.org</w:t>
        </w:r>
      </w:hyperlink>
      <w:r w:rsidR="00205335" w:rsidRPr="00EC7648">
        <w:rPr>
          <w:rStyle w:val="eop"/>
          <w:rFonts w:ascii="Roboto" w:hAnsi="Roboto" w:cs="Arial"/>
          <w:color w:val="000000"/>
          <w:sz w:val="22"/>
          <w:szCs w:val="22"/>
          <w:lang w:val="en-US"/>
        </w:rPr>
        <w:t> </w:t>
      </w:r>
    </w:p>
    <w:p w14:paraId="2A4BA9A7" w14:textId="77777777" w:rsidR="00205335" w:rsidRPr="00A2648E" w:rsidRDefault="00205335" w:rsidP="00080D3D">
      <w:pPr>
        <w:rPr>
          <w:rFonts w:ascii="Arial" w:hAnsi="Arial" w:cs="Arial"/>
          <w:sz w:val="24"/>
          <w:szCs w:val="24"/>
          <w:lang w:val="de"/>
        </w:rPr>
      </w:pPr>
    </w:p>
    <w:sectPr w:rsidR="00205335" w:rsidRPr="00A2648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Roboto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1A1"/>
    <w:rsid w:val="00021362"/>
    <w:rsid w:val="00080D3D"/>
    <w:rsid w:val="001B59D4"/>
    <w:rsid w:val="001C2507"/>
    <w:rsid w:val="001D3AAA"/>
    <w:rsid w:val="00205335"/>
    <w:rsid w:val="002201E8"/>
    <w:rsid w:val="00263CE4"/>
    <w:rsid w:val="00283893"/>
    <w:rsid w:val="002A4B4D"/>
    <w:rsid w:val="002C5BE1"/>
    <w:rsid w:val="003D3D1A"/>
    <w:rsid w:val="00401FF2"/>
    <w:rsid w:val="00471382"/>
    <w:rsid w:val="005224B0"/>
    <w:rsid w:val="00541D9F"/>
    <w:rsid w:val="00613C92"/>
    <w:rsid w:val="0061741C"/>
    <w:rsid w:val="00617B69"/>
    <w:rsid w:val="0064178D"/>
    <w:rsid w:val="00682D93"/>
    <w:rsid w:val="007A1315"/>
    <w:rsid w:val="008549D1"/>
    <w:rsid w:val="008F51A1"/>
    <w:rsid w:val="00A2648E"/>
    <w:rsid w:val="00AA0FA0"/>
    <w:rsid w:val="00B1521B"/>
    <w:rsid w:val="00BB41D6"/>
    <w:rsid w:val="00CF6CDB"/>
    <w:rsid w:val="00D95081"/>
    <w:rsid w:val="00DF50A4"/>
    <w:rsid w:val="00EE073C"/>
    <w:rsid w:val="00EE1894"/>
    <w:rsid w:val="00FC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3D3C7"/>
  <w15:chartTrackingRefBased/>
  <w15:docId w15:val="{CB8D5D4C-020C-413C-8524-468794C77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401FF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01FF2"/>
    <w:pPr>
      <w:spacing w:line="240" w:lineRule="auto"/>
    </w:pPr>
    <w:rPr>
      <w:sz w:val="20"/>
      <w:szCs w:val="20"/>
      <w:lang w:val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01FF2"/>
    <w:rPr>
      <w:sz w:val="20"/>
      <w:szCs w:val="20"/>
      <w:lang w:val="en-US"/>
    </w:rPr>
  </w:style>
  <w:style w:type="character" w:customStyle="1" w:styleId="normaltextrun">
    <w:name w:val="normaltextrun"/>
    <w:basedOn w:val="Absatz-Standardschriftart"/>
    <w:rsid w:val="00205335"/>
  </w:style>
  <w:style w:type="character" w:styleId="Hyperlink">
    <w:name w:val="Hyperlink"/>
    <w:basedOn w:val="Absatz-Standardschriftart"/>
    <w:uiPriority w:val="99"/>
    <w:unhideWhenUsed/>
    <w:rsid w:val="00205335"/>
    <w:rPr>
      <w:color w:val="0563C1" w:themeColor="hyperlink"/>
      <w:u w:val="single"/>
    </w:rPr>
  </w:style>
  <w:style w:type="paragraph" w:customStyle="1" w:styleId="paragraph">
    <w:name w:val="paragraph"/>
    <w:basedOn w:val="Standard"/>
    <w:rsid w:val="00205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eop">
    <w:name w:val="eop"/>
    <w:basedOn w:val="Absatz-Standardschriftart"/>
    <w:rsid w:val="00205335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4178D"/>
    <w:rPr>
      <w:b/>
      <w:bCs/>
      <w:lang w:val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4178D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ave-wildlife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-wildlife.org/" TargetMode="External"/><Relationship Id="rId5" Type="http://schemas.openxmlformats.org/officeDocument/2006/relationships/hyperlink" Target="https://save-wildlife.org/wp-admin/post.php?vc_action=vc_inline&amp;post_id=8236&amp;post_type=page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596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Lamsfuß</dc:creator>
  <cp:keywords/>
  <dc:description/>
  <cp:lastModifiedBy>Mariya Molotnikova</cp:lastModifiedBy>
  <cp:revision>2</cp:revision>
  <dcterms:created xsi:type="dcterms:W3CDTF">2023-02-06T07:42:00Z</dcterms:created>
  <dcterms:modified xsi:type="dcterms:W3CDTF">2023-02-06T07:42:00Z</dcterms:modified>
</cp:coreProperties>
</file>